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B8D3" w14:textId="2EE2083B" w:rsidR="00AE0710" w:rsidRPr="00735017" w:rsidRDefault="004B7DF2" w:rsidP="00735017">
      <w:pPr>
        <w:pStyle w:val="IntroHeading"/>
        <w:rPr>
          <w:b/>
          <w:szCs w:val="19"/>
        </w:rPr>
      </w:pPr>
      <w:bookmarkStart w:id="0" w:name="main"/>
      <w:bookmarkStart w:id="1" w:name="_GoBack"/>
      <w:bookmarkEnd w:id="1"/>
      <w:r>
        <w:rPr>
          <w:b/>
          <w:noProof/>
          <w:sz w:val="24"/>
          <w:szCs w:val="24"/>
        </w:rPr>
        <w:drawing>
          <wp:anchor distT="0" distB="0" distL="114300" distR="114300" simplePos="0" relativeHeight="251659264" behindDoc="0" locked="0" layoutInCell="1" allowOverlap="1" wp14:anchorId="1067CABB" wp14:editId="796C1533">
            <wp:simplePos x="0" y="0"/>
            <wp:positionH relativeFrom="column">
              <wp:posOffset>3929245</wp:posOffset>
            </wp:positionH>
            <wp:positionV relativeFrom="paragraph">
              <wp:posOffset>-471805</wp:posOffset>
            </wp:positionV>
            <wp:extent cx="2533650" cy="10543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mley Wheelers Logo 2019.jpg"/>
                    <pic:cNvPicPr/>
                  </pic:nvPicPr>
                  <pic:blipFill>
                    <a:blip r:embed="rId8">
                      <a:extLst>
                        <a:ext uri="{28A0092B-C50C-407E-A947-70E740481C1C}">
                          <a14:useLocalDpi xmlns:a14="http://schemas.microsoft.com/office/drawing/2010/main" val="0"/>
                        </a:ext>
                      </a:extLst>
                    </a:blip>
                    <a:stretch>
                      <a:fillRect/>
                    </a:stretch>
                  </pic:blipFill>
                  <pic:spPr>
                    <a:xfrm>
                      <a:off x="0" y="0"/>
                      <a:ext cx="2533650" cy="1054308"/>
                    </a:xfrm>
                    <a:prstGeom prst="rect">
                      <a:avLst/>
                    </a:prstGeom>
                  </pic:spPr>
                </pic:pic>
              </a:graphicData>
            </a:graphic>
          </wp:anchor>
        </w:drawing>
      </w:r>
      <w:r>
        <w:rPr>
          <w:b/>
          <w:noProof/>
          <w:szCs w:val="19"/>
        </w:rPr>
        <w:drawing>
          <wp:anchor distT="0" distB="0" distL="114300" distR="114300" simplePos="0" relativeHeight="251658240" behindDoc="0" locked="0" layoutInCell="1" allowOverlap="1" wp14:anchorId="794DE171" wp14:editId="777FE1E1">
            <wp:simplePos x="0" y="0"/>
            <wp:positionH relativeFrom="column">
              <wp:posOffset>-176530</wp:posOffset>
            </wp:positionH>
            <wp:positionV relativeFrom="paragraph">
              <wp:posOffset>-424180</wp:posOffset>
            </wp:positionV>
            <wp:extent cx="2662424" cy="657225"/>
            <wp:effectExtent l="0" t="0" r="508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2424" cy="657225"/>
                    </a:xfrm>
                    <a:prstGeom prst="rect">
                      <a:avLst/>
                    </a:prstGeom>
                    <a:noFill/>
                  </pic:spPr>
                </pic:pic>
              </a:graphicData>
            </a:graphic>
            <wp14:sizeRelH relativeFrom="margin">
              <wp14:pctWidth>0</wp14:pctWidth>
            </wp14:sizeRelH>
            <wp14:sizeRelV relativeFrom="margin">
              <wp14:pctHeight>0</wp14:pctHeight>
            </wp14:sizeRelV>
          </wp:anchor>
        </w:drawing>
      </w:r>
    </w:p>
    <w:p w14:paraId="6369BEBF" w14:textId="77777777" w:rsidR="00DB74FC" w:rsidRDefault="00DB74FC" w:rsidP="004B7DF2">
      <w:pPr>
        <w:pStyle w:val="IntroHeading"/>
        <w:rPr>
          <w:b/>
          <w:sz w:val="24"/>
          <w:szCs w:val="24"/>
        </w:rPr>
      </w:pPr>
    </w:p>
    <w:p w14:paraId="67083612" w14:textId="202F5036" w:rsidR="00BD4A62" w:rsidRPr="004B7DF2" w:rsidRDefault="004C2138" w:rsidP="004B7DF2">
      <w:pPr>
        <w:pStyle w:val="IntroHeading"/>
        <w:jc w:val="center"/>
        <w:rPr>
          <w:b/>
          <w:sz w:val="24"/>
          <w:szCs w:val="24"/>
        </w:rPr>
      </w:pPr>
      <w:r w:rsidRPr="007300AF">
        <w:rPr>
          <w:b/>
          <w:sz w:val="24"/>
          <w:szCs w:val="24"/>
        </w:rPr>
        <w:t>Terms and Conditions of</w:t>
      </w:r>
      <w:r w:rsidR="00A00475" w:rsidRPr="007300AF">
        <w:rPr>
          <w:b/>
          <w:sz w:val="24"/>
          <w:szCs w:val="24"/>
        </w:rPr>
        <w:t xml:space="preserve"> Equipment</w:t>
      </w:r>
      <w:r w:rsidRPr="007300AF">
        <w:rPr>
          <w:b/>
          <w:sz w:val="24"/>
          <w:szCs w:val="24"/>
        </w:rPr>
        <w:t xml:space="preserve"> Hire</w:t>
      </w:r>
      <w:r w:rsidR="001E10CC" w:rsidRPr="007300AF">
        <w:rPr>
          <w:b/>
          <w:sz w:val="24"/>
          <w:szCs w:val="24"/>
        </w:rPr>
        <w:t xml:space="preserve"> at Warmley Wheelers</w:t>
      </w:r>
      <w:r w:rsidR="007511B0" w:rsidRPr="007300AF">
        <w:rPr>
          <w:b/>
          <w:sz w:val="24"/>
          <w:szCs w:val="24"/>
        </w:rPr>
        <w:t xml:space="preserve"> between </w:t>
      </w:r>
      <w:r w:rsidR="00504E28" w:rsidRPr="007300AF">
        <w:rPr>
          <w:b/>
          <w:sz w:val="24"/>
          <w:szCs w:val="24"/>
        </w:rPr>
        <w:t>y</w:t>
      </w:r>
      <w:r w:rsidR="007511B0" w:rsidRPr="007300AF">
        <w:rPr>
          <w:b/>
          <w:sz w:val="24"/>
          <w:szCs w:val="24"/>
        </w:rPr>
        <w:t xml:space="preserve">ou </w:t>
      </w:r>
      <w:r w:rsidR="00534674" w:rsidRPr="007300AF">
        <w:rPr>
          <w:b/>
          <w:sz w:val="24"/>
          <w:szCs w:val="24"/>
        </w:rPr>
        <w:t xml:space="preserve">and </w:t>
      </w:r>
      <w:r w:rsidR="00A00475" w:rsidRPr="007300AF">
        <w:rPr>
          <w:b/>
          <w:sz w:val="24"/>
          <w:szCs w:val="24"/>
        </w:rPr>
        <w:t>Milestones Trust</w:t>
      </w:r>
      <w:r w:rsidR="00CE28AF" w:rsidRPr="007300AF">
        <w:rPr>
          <w:b/>
          <w:sz w:val="24"/>
          <w:szCs w:val="24"/>
        </w:rPr>
        <w:t xml:space="preserve"> </w:t>
      </w:r>
      <w:r w:rsidR="008F4AEC">
        <w:rPr>
          <w:b/>
          <w:sz w:val="24"/>
          <w:szCs w:val="24"/>
        </w:rPr>
        <w:t xml:space="preserve">(The </w:t>
      </w:r>
      <w:r w:rsidR="00F10036">
        <w:rPr>
          <w:b/>
          <w:sz w:val="24"/>
          <w:szCs w:val="24"/>
        </w:rPr>
        <w:t>Agreement)</w:t>
      </w:r>
    </w:p>
    <w:p w14:paraId="0D4F6251" w14:textId="5DFDA74E" w:rsidR="001F65D5" w:rsidRPr="00BD4A62" w:rsidRDefault="001F65D5" w:rsidP="001F65D5">
      <w:pPr>
        <w:pStyle w:val="Level2Number"/>
        <w:numPr>
          <w:ilvl w:val="0"/>
          <w:numId w:val="0"/>
        </w:numPr>
        <w:ind w:left="709"/>
        <w:rPr>
          <w:rFonts w:ascii="Calibri" w:hAnsi="Calibri" w:cs="Calibri"/>
          <w:b/>
          <w:sz w:val="24"/>
          <w:szCs w:val="24"/>
          <w:u w:val="single"/>
        </w:rPr>
      </w:pPr>
      <w:r w:rsidRPr="00BD4A62">
        <w:rPr>
          <w:rFonts w:ascii="Calibri" w:hAnsi="Calibri" w:cs="Calibri"/>
          <w:b/>
          <w:sz w:val="24"/>
          <w:szCs w:val="24"/>
          <w:u w:val="single"/>
        </w:rPr>
        <w:t>Definitions:</w:t>
      </w:r>
    </w:p>
    <w:p w14:paraId="2543FB12" w14:textId="77777777" w:rsidR="005039C9" w:rsidRPr="00BD4A62" w:rsidRDefault="00E37853" w:rsidP="005039C9">
      <w:pPr>
        <w:pStyle w:val="Level2Number"/>
        <w:numPr>
          <w:ilvl w:val="0"/>
          <w:numId w:val="0"/>
        </w:numPr>
        <w:ind w:left="720"/>
        <w:rPr>
          <w:rFonts w:ascii="Calibri" w:hAnsi="Calibri" w:cs="Calibri"/>
          <w:sz w:val="24"/>
          <w:szCs w:val="24"/>
        </w:rPr>
      </w:pPr>
      <w:r w:rsidRPr="00BD4A62">
        <w:rPr>
          <w:rFonts w:ascii="Calibri" w:hAnsi="Calibri" w:cs="Calibri"/>
          <w:b/>
          <w:sz w:val="24"/>
          <w:szCs w:val="24"/>
        </w:rPr>
        <w:t>Conditions of Use</w:t>
      </w:r>
      <w:r w:rsidR="00E302ED" w:rsidRPr="00BD4A62">
        <w:rPr>
          <w:rFonts w:ascii="Calibri" w:hAnsi="Calibri" w:cs="Calibri"/>
          <w:sz w:val="24"/>
          <w:szCs w:val="24"/>
        </w:rPr>
        <w:t xml:space="preserve">: the current </w:t>
      </w:r>
      <w:r w:rsidRPr="00BD4A62">
        <w:rPr>
          <w:rFonts w:ascii="Calibri" w:hAnsi="Calibri" w:cs="Calibri"/>
          <w:sz w:val="24"/>
          <w:szCs w:val="24"/>
        </w:rPr>
        <w:t>conditions</w:t>
      </w:r>
      <w:r w:rsidR="00534674" w:rsidRPr="00BD4A62">
        <w:rPr>
          <w:rFonts w:ascii="Calibri" w:hAnsi="Calibri" w:cs="Calibri"/>
          <w:sz w:val="24"/>
          <w:szCs w:val="24"/>
        </w:rPr>
        <w:t xml:space="preserve"> for the hire of Equipment</w:t>
      </w:r>
      <w:r w:rsidR="00785864" w:rsidRPr="00BD4A62">
        <w:rPr>
          <w:rFonts w:ascii="Calibri" w:hAnsi="Calibri" w:cs="Calibri"/>
          <w:sz w:val="24"/>
          <w:szCs w:val="24"/>
        </w:rPr>
        <w:t xml:space="preserve"> displayed</w:t>
      </w:r>
      <w:r w:rsidR="00E302ED" w:rsidRPr="00BD4A62">
        <w:rPr>
          <w:rFonts w:ascii="Calibri" w:hAnsi="Calibri" w:cs="Calibri"/>
          <w:sz w:val="24"/>
          <w:szCs w:val="24"/>
        </w:rPr>
        <w:t xml:space="preserve"> </w:t>
      </w:r>
      <w:r w:rsidR="00684011" w:rsidRPr="00BD4A62">
        <w:rPr>
          <w:rFonts w:ascii="Calibri" w:hAnsi="Calibri" w:cs="Calibri"/>
          <w:sz w:val="24"/>
          <w:szCs w:val="24"/>
        </w:rPr>
        <w:t>on</w:t>
      </w:r>
      <w:r w:rsidR="00E302ED" w:rsidRPr="00BD4A62">
        <w:rPr>
          <w:rFonts w:ascii="Calibri" w:hAnsi="Calibri" w:cs="Calibri"/>
          <w:sz w:val="24"/>
          <w:szCs w:val="24"/>
        </w:rPr>
        <w:t xml:space="preserve"> site. </w:t>
      </w:r>
    </w:p>
    <w:p w14:paraId="28F1E49B" w14:textId="62DBCC92" w:rsidR="005039C9" w:rsidRPr="00BD4A62" w:rsidRDefault="001F65D5" w:rsidP="005039C9">
      <w:pPr>
        <w:pStyle w:val="Level2Number"/>
        <w:numPr>
          <w:ilvl w:val="0"/>
          <w:numId w:val="0"/>
        </w:numPr>
        <w:ind w:left="720"/>
        <w:rPr>
          <w:rFonts w:ascii="Calibri" w:hAnsi="Calibri" w:cs="Calibri"/>
          <w:sz w:val="24"/>
          <w:szCs w:val="24"/>
        </w:rPr>
      </w:pPr>
      <w:r w:rsidRPr="00BD4A62">
        <w:rPr>
          <w:rFonts w:ascii="Calibri" w:hAnsi="Calibri" w:cs="Calibri"/>
          <w:b/>
          <w:sz w:val="24"/>
          <w:szCs w:val="24"/>
        </w:rPr>
        <w:t>Equipment</w:t>
      </w:r>
      <w:r w:rsidR="00684011" w:rsidRPr="00BD4A62">
        <w:rPr>
          <w:rFonts w:ascii="Calibri" w:hAnsi="Calibri" w:cs="Calibri"/>
          <w:b/>
          <w:sz w:val="24"/>
          <w:szCs w:val="24"/>
        </w:rPr>
        <w:t xml:space="preserve">: </w:t>
      </w:r>
      <w:r w:rsidRPr="00BD4A62">
        <w:rPr>
          <w:rFonts w:ascii="Calibri" w:hAnsi="Calibri" w:cs="Calibri"/>
          <w:sz w:val="24"/>
          <w:szCs w:val="24"/>
        </w:rPr>
        <w:t>specially adapted bicycles</w:t>
      </w:r>
      <w:r w:rsidR="00684011" w:rsidRPr="00BD4A62">
        <w:rPr>
          <w:rFonts w:ascii="Calibri" w:hAnsi="Calibri" w:cs="Calibri"/>
          <w:sz w:val="24"/>
          <w:szCs w:val="24"/>
        </w:rPr>
        <w:t xml:space="preserve">, </w:t>
      </w:r>
      <w:r w:rsidRPr="00BD4A62">
        <w:rPr>
          <w:rFonts w:ascii="Calibri" w:hAnsi="Calibri" w:cs="Calibri"/>
          <w:sz w:val="24"/>
          <w:szCs w:val="24"/>
        </w:rPr>
        <w:t xml:space="preserve">bicycle helmets and high visibility </w:t>
      </w:r>
      <w:r w:rsidR="00684011" w:rsidRPr="00BD4A62">
        <w:rPr>
          <w:rFonts w:ascii="Calibri" w:hAnsi="Calibri" w:cs="Calibri"/>
          <w:sz w:val="24"/>
          <w:szCs w:val="24"/>
        </w:rPr>
        <w:t>tabards</w:t>
      </w:r>
    </w:p>
    <w:p w14:paraId="330CD1DF" w14:textId="66AD195A" w:rsidR="00F86B1C" w:rsidRPr="00BD4A62" w:rsidRDefault="001F65D5" w:rsidP="005039C9">
      <w:pPr>
        <w:pStyle w:val="Level2Number"/>
        <w:numPr>
          <w:ilvl w:val="0"/>
          <w:numId w:val="0"/>
        </w:numPr>
        <w:ind w:left="720"/>
        <w:rPr>
          <w:rFonts w:ascii="Calibri" w:hAnsi="Calibri" w:cs="Calibri"/>
          <w:sz w:val="24"/>
          <w:szCs w:val="24"/>
        </w:rPr>
      </w:pPr>
      <w:r w:rsidRPr="00BD4A62">
        <w:rPr>
          <w:rFonts w:ascii="Calibri" w:hAnsi="Calibri" w:cs="Calibri"/>
          <w:b/>
          <w:sz w:val="24"/>
          <w:szCs w:val="24"/>
        </w:rPr>
        <w:t xml:space="preserve">Hire Period: </w:t>
      </w:r>
      <w:r w:rsidRPr="00BD4A62">
        <w:rPr>
          <w:rFonts w:ascii="Calibri" w:hAnsi="Calibri" w:cs="Calibri"/>
          <w:sz w:val="24"/>
          <w:szCs w:val="24"/>
        </w:rPr>
        <w:t xml:space="preserve">the period for which the Equipment is hired by </w:t>
      </w:r>
      <w:r w:rsidR="00B61EE5" w:rsidRPr="00BD4A62">
        <w:rPr>
          <w:rFonts w:ascii="Calibri" w:hAnsi="Calibri" w:cs="Calibri"/>
          <w:sz w:val="24"/>
          <w:szCs w:val="24"/>
        </w:rPr>
        <w:t>y</w:t>
      </w:r>
      <w:r w:rsidR="007511B0" w:rsidRPr="00BD4A62">
        <w:rPr>
          <w:rFonts w:ascii="Calibri" w:hAnsi="Calibri" w:cs="Calibri"/>
          <w:sz w:val="24"/>
          <w:szCs w:val="24"/>
        </w:rPr>
        <w:t>ou</w:t>
      </w:r>
    </w:p>
    <w:p w14:paraId="19B2761A" w14:textId="781713A6" w:rsidR="00B32B63" w:rsidRPr="004B7DF2" w:rsidRDefault="00B32B63" w:rsidP="005039C9">
      <w:pPr>
        <w:pStyle w:val="Level2Number"/>
        <w:numPr>
          <w:ilvl w:val="0"/>
          <w:numId w:val="0"/>
        </w:numPr>
        <w:ind w:left="720"/>
        <w:rPr>
          <w:rFonts w:ascii="Calibri" w:hAnsi="Calibri" w:cs="Calibri"/>
          <w:sz w:val="24"/>
          <w:szCs w:val="24"/>
        </w:rPr>
      </w:pPr>
      <w:r w:rsidRPr="004B7DF2">
        <w:rPr>
          <w:rFonts w:ascii="Calibri" w:hAnsi="Calibri" w:cs="Calibri"/>
          <w:b/>
          <w:sz w:val="24"/>
          <w:szCs w:val="24"/>
        </w:rPr>
        <w:t>Agreement:</w:t>
      </w:r>
      <w:r w:rsidRPr="004B7DF2">
        <w:rPr>
          <w:rFonts w:ascii="Calibri" w:hAnsi="Calibri" w:cs="Calibri"/>
          <w:sz w:val="24"/>
          <w:szCs w:val="24"/>
        </w:rPr>
        <w:t xml:space="preserve"> the information provided and statement that needs to be signed to confirm agreement with the Conditions of Use</w:t>
      </w:r>
    </w:p>
    <w:p w14:paraId="20710819" w14:textId="19916C99" w:rsidR="00684011" w:rsidRDefault="00684011" w:rsidP="00F86B1C">
      <w:pPr>
        <w:pStyle w:val="Level2Number"/>
        <w:numPr>
          <w:ilvl w:val="0"/>
          <w:numId w:val="0"/>
        </w:numPr>
        <w:ind w:left="720"/>
        <w:rPr>
          <w:rFonts w:ascii="Calibri" w:hAnsi="Calibri" w:cs="Calibri"/>
          <w:sz w:val="24"/>
          <w:szCs w:val="24"/>
        </w:rPr>
      </w:pPr>
      <w:r w:rsidRPr="00BD4A62">
        <w:rPr>
          <w:rFonts w:ascii="Calibri" w:hAnsi="Calibri" w:cs="Calibri"/>
          <w:b/>
          <w:sz w:val="24"/>
          <w:szCs w:val="24"/>
        </w:rPr>
        <w:t>Note</w:t>
      </w:r>
      <w:r w:rsidRPr="00BD4A62">
        <w:rPr>
          <w:rFonts w:ascii="Calibri" w:hAnsi="Calibri" w:cs="Calibri"/>
          <w:sz w:val="24"/>
          <w:szCs w:val="24"/>
        </w:rPr>
        <w:t xml:space="preserve">: We reserve the right to refuse the hire of the </w:t>
      </w:r>
      <w:r w:rsidR="00360073" w:rsidRPr="00BD4A62">
        <w:rPr>
          <w:rFonts w:ascii="Calibri" w:hAnsi="Calibri" w:cs="Calibri"/>
          <w:sz w:val="24"/>
          <w:szCs w:val="24"/>
        </w:rPr>
        <w:t>Equipment if</w:t>
      </w:r>
      <w:r w:rsidRPr="00BD4A62">
        <w:rPr>
          <w:rFonts w:ascii="Calibri" w:hAnsi="Calibri" w:cs="Calibri"/>
          <w:sz w:val="24"/>
          <w:szCs w:val="24"/>
        </w:rPr>
        <w:t xml:space="preserve"> (in our reasonable opinion)</w:t>
      </w:r>
      <w:r w:rsidR="005039C9" w:rsidRPr="00BD4A62">
        <w:rPr>
          <w:rFonts w:ascii="Calibri" w:hAnsi="Calibri" w:cs="Calibri"/>
          <w:sz w:val="24"/>
          <w:szCs w:val="24"/>
        </w:rPr>
        <w:t>,</w:t>
      </w:r>
      <w:r w:rsidRPr="00BD4A62">
        <w:rPr>
          <w:rFonts w:ascii="Calibri" w:hAnsi="Calibri" w:cs="Calibri"/>
          <w:sz w:val="24"/>
          <w:szCs w:val="24"/>
        </w:rPr>
        <w:t xml:space="preserve"> </w:t>
      </w:r>
      <w:r w:rsidR="005039C9" w:rsidRPr="004B7DF2">
        <w:rPr>
          <w:rFonts w:ascii="Calibri" w:hAnsi="Calibri" w:cs="Calibri"/>
          <w:sz w:val="24"/>
          <w:szCs w:val="24"/>
        </w:rPr>
        <w:t xml:space="preserve">on the day of hire, </w:t>
      </w:r>
      <w:r w:rsidRPr="004B7DF2">
        <w:rPr>
          <w:rFonts w:ascii="Calibri" w:hAnsi="Calibri" w:cs="Calibri"/>
          <w:sz w:val="24"/>
          <w:szCs w:val="24"/>
        </w:rPr>
        <w:t>the hire of the Equipment would pose a genuine risk to your health and safety, the general public, other users of the Equipment or our staff</w:t>
      </w:r>
    </w:p>
    <w:p w14:paraId="7AFFDA5B" w14:textId="77777777" w:rsidR="00F10036" w:rsidRPr="004B7DF2" w:rsidRDefault="00F10036" w:rsidP="00F86B1C">
      <w:pPr>
        <w:pStyle w:val="Level2Number"/>
        <w:numPr>
          <w:ilvl w:val="0"/>
          <w:numId w:val="0"/>
        </w:numPr>
        <w:ind w:left="720"/>
        <w:rPr>
          <w:rFonts w:ascii="Calibri" w:hAnsi="Calibri" w:cs="Calibri"/>
          <w:sz w:val="24"/>
          <w:szCs w:val="24"/>
        </w:rPr>
      </w:pPr>
    </w:p>
    <w:p w14:paraId="2CB118F1" w14:textId="77777777" w:rsidR="00F10036" w:rsidRDefault="00F10036" w:rsidP="00F10036">
      <w:pPr>
        <w:pStyle w:val="Level2Number"/>
        <w:numPr>
          <w:ilvl w:val="0"/>
          <w:numId w:val="42"/>
        </w:numPr>
        <w:rPr>
          <w:rFonts w:ascii="Calibri" w:hAnsi="Calibri" w:cs="Calibri"/>
          <w:b/>
          <w:bCs/>
          <w:sz w:val="24"/>
          <w:szCs w:val="24"/>
        </w:rPr>
      </w:pPr>
      <w:r w:rsidRPr="00BD4A62">
        <w:rPr>
          <w:rFonts w:ascii="Calibri" w:hAnsi="Calibri" w:cs="Calibri"/>
          <w:b/>
          <w:bCs/>
          <w:sz w:val="24"/>
          <w:szCs w:val="24"/>
        </w:rPr>
        <w:t>Equipment Hire</w:t>
      </w:r>
    </w:p>
    <w:p w14:paraId="3972D561" w14:textId="0422234E" w:rsidR="00684011" w:rsidRPr="00F10036" w:rsidRDefault="00B61EE5" w:rsidP="00F10036">
      <w:pPr>
        <w:pStyle w:val="Level2Number"/>
        <w:numPr>
          <w:ilvl w:val="0"/>
          <w:numId w:val="0"/>
        </w:numPr>
        <w:rPr>
          <w:rFonts w:ascii="Calibri" w:hAnsi="Calibri" w:cs="Calibri"/>
          <w:b/>
          <w:bCs/>
          <w:sz w:val="24"/>
          <w:szCs w:val="24"/>
        </w:rPr>
      </w:pPr>
      <w:r w:rsidRPr="00F10036">
        <w:rPr>
          <w:rFonts w:ascii="Calibri" w:hAnsi="Calibri" w:cs="Calibri"/>
          <w:sz w:val="24"/>
          <w:szCs w:val="24"/>
        </w:rPr>
        <w:t xml:space="preserve">By hiring the </w:t>
      </w:r>
      <w:r w:rsidR="00360073" w:rsidRPr="00F10036">
        <w:rPr>
          <w:rFonts w:ascii="Calibri" w:hAnsi="Calibri" w:cs="Calibri"/>
          <w:sz w:val="24"/>
          <w:szCs w:val="24"/>
        </w:rPr>
        <w:t>Equipment,</w:t>
      </w:r>
      <w:r w:rsidRPr="00F10036">
        <w:rPr>
          <w:rFonts w:ascii="Calibri" w:hAnsi="Calibri" w:cs="Calibri"/>
          <w:sz w:val="24"/>
          <w:szCs w:val="24"/>
        </w:rPr>
        <w:t xml:space="preserve"> you agree to the following:</w:t>
      </w:r>
    </w:p>
    <w:p w14:paraId="206B4146" w14:textId="0EF2B45F" w:rsidR="00CC1D6A" w:rsidRPr="004B7DF2" w:rsidRDefault="002F1943" w:rsidP="00CC1D6A">
      <w:pPr>
        <w:pStyle w:val="Level2Number"/>
        <w:numPr>
          <w:ilvl w:val="1"/>
          <w:numId w:val="42"/>
        </w:numPr>
        <w:rPr>
          <w:rFonts w:ascii="Calibri" w:hAnsi="Calibri" w:cs="Calibri"/>
          <w:sz w:val="24"/>
          <w:szCs w:val="24"/>
        </w:rPr>
      </w:pPr>
      <w:r w:rsidRPr="004B7DF2">
        <w:rPr>
          <w:rFonts w:ascii="Calibri" w:hAnsi="Calibri" w:cs="Calibri"/>
          <w:sz w:val="24"/>
          <w:szCs w:val="24"/>
        </w:rPr>
        <w:t>that</w:t>
      </w:r>
      <w:r w:rsidR="00AF7073" w:rsidRPr="004B7DF2">
        <w:rPr>
          <w:rFonts w:ascii="Calibri" w:hAnsi="Calibri" w:cs="Calibri"/>
          <w:sz w:val="24"/>
          <w:szCs w:val="24"/>
        </w:rPr>
        <w:t xml:space="preserve"> the information you provide is full and accurate and that you will advise</w:t>
      </w:r>
      <w:r w:rsidR="00CC1D6A" w:rsidRPr="004B7DF2">
        <w:rPr>
          <w:rFonts w:ascii="Calibri" w:hAnsi="Calibri" w:cs="Calibri"/>
          <w:sz w:val="24"/>
          <w:szCs w:val="24"/>
        </w:rPr>
        <w:t xml:space="preserve"> Warmley Wheelers of any changes to your contact details so we can maintain the accuracy of our records</w:t>
      </w:r>
    </w:p>
    <w:p w14:paraId="38078BD6" w14:textId="64D1A40B" w:rsidR="00AF7073" w:rsidRPr="004B7DF2" w:rsidRDefault="00AF7073" w:rsidP="00CC1D6A">
      <w:pPr>
        <w:pStyle w:val="Level2Number"/>
        <w:numPr>
          <w:ilvl w:val="1"/>
          <w:numId w:val="42"/>
        </w:numPr>
        <w:rPr>
          <w:rFonts w:ascii="Calibri" w:hAnsi="Calibri" w:cs="Calibri"/>
          <w:b/>
          <w:bCs/>
          <w:sz w:val="24"/>
          <w:szCs w:val="24"/>
        </w:rPr>
      </w:pPr>
      <w:r w:rsidRPr="004B7DF2">
        <w:rPr>
          <w:rFonts w:ascii="Calibri" w:hAnsi="Calibri" w:cs="Calibri"/>
          <w:sz w:val="24"/>
          <w:szCs w:val="24"/>
        </w:rPr>
        <w:t xml:space="preserve"> if you are signing the Agreement on behalf of someone else you are signing as the Authorised Representative</w:t>
      </w:r>
    </w:p>
    <w:p w14:paraId="544B38DF" w14:textId="7FA2E91A" w:rsidR="00CC1D6A" w:rsidRPr="004B7DF2" w:rsidRDefault="00CC1D6A" w:rsidP="00CC1D6A">
      <w:pPr>
        <w:pStyle w:val="Level2Number"/>
        <w:numPr>
          <w:ilvl w:val="1"/>
          <w:numId w:val="42"/>
        </w:numPr>
        <w:rPr>
          <w:rFonts w:ascii="Calibri" w:hAnsi="Calibri" w:cs="Calibri"/>
          <w:b/>
          <w:bCs/>
          <w:sz w:val="24"/>
          <w:szCs w:val="24"/>
        </w:rPr>
      </w:pPr>
      <w:r w:rsidRPr="003D1C07">
        <w:rPr>
          <w:rFonts w:ascii="Calibri" w:hAnsi="Calibri" w:cs="Calibri"/>
          <w:bCs/>
          <w:sz w:val="24"/>
          <w:szCs w:val="24"/>
        </w:rPr>
        <w:t>If the person</w:t>
      </w:r>
      <w:r w:rsidRPr="004B7DF2">
        <w:rPr>
          <w:rFonts w:ascii="Calibri" w:hAnsi="Calibri" w:cs="Calibri"/>
          <w:sz w:val="24"/>
          <w:szCs w:val="24"/>
        </w:rPr>
        <w:t xml:space="preserve"> using the equipment is under 18 you are an Adult (18 or over) signing for the hire and will be supervising the child throughout the visit</w:t>
      </w:r>
    </w:p>
    <w:p w14:paraId="68779FE0" w14:textId="422D92B4" w:rsidR="00CC1D6A" w:rsidRPr="00CC1D6A" w:rsidRDefault="00CC1D6A" w:rsidP="00CC1D6A">
      <w:pPr>
        <w:pStyle w:val="Level2Number"/>
        <w:numPr>
          <w:ilvl w:val="1"/>
          <w:numId w:val="42"/>
        </w:numPr>
        <w:rPr>
          <w:rFonts w:ascii="Calibri" w:hAnsi="Calibri" w:cs="Calibri"/>
          <w:b/>
          <w:bCs/>
          <w:sz w:val="24"/>
          <w:szCs w:val="24"/>
        </w:rPr>
      </w:pPr>
      <w:r w:rsidRPr="003D1C07">
        <w:rPr>
          <w:rFonts w:ascii="Calibri" w:hAnsi="Calibri" w:cs="Calibri"/>
          <w:bCs/>
          <w:sz w:val="24"/>
          <w:szCs w:val="24"/>
        </w:rPr>
        <w:t>That on any</w:t>
      </w:r>
      <w:r w:rsidRPr="004B7DF2">
        <w:rPr>
          <w:rFonts w:ascii="Calibri" w:hAnsi="Calibri" w:cs="Calibri"/>
          <w:b/>
          <w:bCs/>
          <w:sz w:val="24"/>
          <w:szCs w:val="24"/>
        </w:rPr>
        <w:t xml:space="preserve"> </w:t>
      </w:r>
      <w:r w:rsidRPr="004B7DF2">
        <w:rPr>
          <w:rFonts w:ascii="Calibri" w:hAnsi="Calibri" w:cs="Calibri"/>
          <w:sz w:val="24"/>
          <w:szCs w:val="24"/>
        </w:rPr>
        <w:t xml:space="preserve">occasion you hire the equipment you feel well enough to use it. You accept that cycling carries its own risks and you agree to hire the Equipment on the basis that subject to </w:t>
      </w:r>
      <w:r w:rsidRPr="004B7DF2">
        <w:rPr>
          <w:rFonts w:ascii="Calibri" w:hAnsi="Calibri" w:cs="Calibri"/>
          <w:i/>
          <w:sz w:val="24"/>
          <w:szCs w:val="24"/>
        </w:rPr>
        <w:t xml:space="preserve">clause 3.2 </w:t>
      </w:r>
      <w:r w:rsidRPr="004B7DF2">
        <w:rPr>
          <w:rFonts w:ascii="Calibri" w:hAnsi="Calibri" w:cs="Calibri"/>
          <w:sz w:val="24"/>
          <w:szCs w:val="24"/>
        </w:rPr>
        <w:t xml:space="preserve">you hire at your </w:t>
      </w:r>
      <w:r w:rsidRPr="00BD4A62">
        <w:rPr>
          <w:rFonts w:ascii="Calibri" w:hAnsi="Calibri" w:cs="Calibri"/>
          <w:sz w:val="24"/>
          <w:szCs w:val="24"/>
        </w:rPr>
        <w:t>own risk</w:t>
      </w:r>
    </w:p>
    <w:p w14:paraId="548E3015" w14:textId="427647E7" w:rsidR="00DB74FC" w:rsidRPr="00BD4A62" w:rsidRDefault="00CC1D6A" w:rsidP="004B7DF2">
      <w:pPr>
        <w:pStyle w:val="Level2Number"/>
        <w:numPr>
          <w:ilvl w:val="0"/>
          <w:numId w:val="0"/>
        </w:numPr>
        <w:ind w:left="720"/>
        <w:rPr>
          <w:rFonts w:ascii="Calibri" w:hAnsi="Calibri" w:cs="Calibri"/>
          <w:sz w:val="24"/>
          <w:szCs w:val="24"/>
        </w:rPr>
      </w:pPr>
      <w:r w:rsidRPr="00CC1D6A">
        <w:rPr>
          <w:rFonts w:ascii="Calibri" w:hAnsi="Calibri" w:cs="Calibri"/>
          <w:b/>
          <w:sz w:val="24"/>
          <w:szCs w:val="24"/>
        </w:rPr>
        <w:t>Please note:</w:t>
      </w:r>
      <w:r>
        <w:rPr>
          <w:rFonts w:ascii="Calibri" w:hAnsi="Calibri" w:cs="Calibri"/>
          <w:sz w:val="24"/>
          <w:szCs w:val="24"/>
        </w:rPr>
        <w:t xml:space="preserve"> </w:t>
      </w:r>
      <w:r w:rsidR="00AF7073" w:rsidRPr="00CC1D6A">
        <w:rPr>
          <w:rFonts w:ascii="Calibri" w:hAnsi="Calibri" w:cs="Calibri"/>
          <w:sz w:val="24"/>
          <w:szCs w:val="24"/>
        </w:rPr>
        <w:t xml:space="preserve">Hire of the Equipment is subject to availability and weather conditions and therefore cannot be guaranteed.   </w:t>
      </w:r>
    </w:p>
    <w:p w14:paraId="09971497" w14:textId="26078522" w:rsidR="00CC1D6A" w:rsidRDefault="00CC1D6A" w:rsidP="00CC1D6A">
      <w:pPr>
        <w:pStyle w:val="Level1Heading"/>
        <w:numPr>
          <w:ilvl w:val="0"/>
          <w:numId w:val="41"/>
        </w:numPr>
        <w:rPr>
          <w:rFonts w:ascii="Calibri" w:hAnsi="Calibri" w:cs="Calibri"/>
          <w:sz w:val="24"/>
          <w:szCs w:val="24"/>
        </w:rPr>
      </w:pPr>
      <w:bookmarkStart w:id="2" w:name="a250341"/>
      <w:bookmarkStart w:id="3" w:name="_Toc882536"/>
      <w:r>
        <w:rPr>
          <w:rFonts w:ascii="Calibri" w:hAnsi="Calibri" w:cs="Calibri"/>
          <w:sz w:val="24"/>
          <w:szCs w:val="24"/>
        </w:rPr>
        <w:t>Title, risk and insurance</w:t>
      </w:r>
    </w:p>
    <w:p w14:paraId="1633D800" w14:textId="055F5C50" w:rsidR="001F65D5" w:rsidRDefault="001F65D5" w:rsidP="00CC1D6A">
      <w:pPr>
        <w:pStyle w:val="Level2Number"/>
        <w:numPr>
          <w:ilvl w:val="1"/>
          <w:numId w:val="41"/>
        </w:numPr>
        <w:rPr>
          <w:rFonts w:ascii="Calibri" w:hAnsi="Calibri" w:cs="Calibri"/>
          <w:sz w:val="24"/>
          <w:szCs w:val="24"/>
        </w:rPr>
      </w:pPr>
      <w:bookmarkStart w:id="4" w:name="a799133"/>
      <w:bookmarkEnd w:id="2"/>
      <w:bookmarkEnd w:id="3"/>
      <w:r w:rsidRPr="00BD4A62">
        <w:rPr>
          <w:rFonts w:ascii="Calibri" w:hAnsi="Calibri" w:cs="Calibri"/>
          <w:sz w:val="24"/>
          <w:szCs w:val="24"/>
        </w:rPr>
        <w:t xml:space="preserve">The Equipment shall at all times remain </w:t>
      </w:r>
      <w:r w:rsidR="00E519C1" w:rsidRPr="004B7DF2">
        <w:rPr>
          <w:rFonts w:ascii="Calibri" w:hAnsi="Calibri" w:cs="Calibri"/>
          <w:sz w:val="24"/>
          <w:szCs w:val="24"/>
        </w:rPr>
        <w:t>the</w:t>
      </w:r>
      <w:r w:rsidRPr="004B7DF2">
        <w:rPr>
          <w:rFonts w:ascii="Calibri" w:hAnsi="Calibri" w:cs="Calibri"/>
          <w:sz w:val="24"/>
          <w:szCs w:val="24"/>
        </w:rPr>
        <w:t xml:space="preserve"> property</w:t>
      </w:r>
      <w:bookmarkEnd w:id="4"/>
      <w:r w:rsidR="00E519C1" w:rsidRPr="004B7DF2">
        <w:rPr>
          <w:rFonts w:ascii="Calibri" w:hAnsi="Calibri" w:cs="Calibri"/>
          <w:sz w:val="24"/>
          <w:szCs w:val="24"/>
        </w:rPr>
        <w:t xml:space="preserve"> of Warmley Wheelers</w:t>
      </w:r>
    </w:p>
    <w:p w14:paraId="5DF23597" w14:textId="4A96FC92" w:rsidR="008056B6" w:rsidRDefault="008056B6" w:rsidP="00CC1D6A">
      <w:pPr>
        <w:pStyle w:val="Level2Number"/>
        <w:numPr>
          <w:ilvl w:val="1"/>
          <w:numId w:val="41"/>
        </w:numPr>
        <w:rPr>
          <w:rFonts w:ascii="Calibri" w:hAnsi="Calibri" w:cs="Calibri"/>
          <w:sz w:val="24"/>
          <w:szCs w:val="24"/>
        </w:rPr>
      </w:pPr>
      <w:r w:rsidRPr="00CC1D6A">
        <w:rPr>
          <w:rFonts w:ascii="Calibri" w:hAnsi="Calibri" w:cs="Calibri"/>
          <w:sz w:val="24"/>
          <w:szCs w:val="24"/>
        </w:rPr>
        <w:t xml:space="preserve">We effect and maintain adequate insurance in respect </w:t>
      </w:r>
      <w:r w:rsidR="00E42628" w:rsidRPr="00CC1D6A">
        <w:rPr>
          <w:rFonts w:ascii="Calibri" w:hAnsi="Calibri" w:cs="Calibri"/>
          <w:sz w:val="24"/>
          <w:szCs w:val="24"/>
        </w:rPr>
        <w:t>of</w:t>
      </w:r>
      <w:r w:rsidRPr="00CC1D6A">
        <w:rPr>
          <w:rFonts w:ascii="Calibri" w:hAnsi="Calibri" w:cs="Calibri"/>
          <w:sz w:val="24"/>
          <w:szCs w:val="24"/>
        </w:rPr>
        <w:t xml:space="preserve"> public liability cover for the use of the Equipment</w:t>
      </w:r>
    </w:p>
    <w:p w14:paraId="2FFEC789" w14:textId="3F5A33D6" w:rsidR="006B7620" w:rsidRDefault="006B7620" w:rsidP="00CC1D6A">
      <w:pPr>
        <w:pStyle w:val="Level2Number"/>
        <w:numPr>
          <w:ilvl w:val="1"/>
          <w:numId w:val="41"/>
        </w:numPr>
        <w:rPr>
          <w:rFonts w:ascii="Calibri" w:hAnsi="Calibri" w:cs="Calibri"/>
          <w:sz w:val="24"/>
          <w:szCs w:val="24"/>
        </w:rPr>
      </w:pPr>
      <w:r w:rsidRPr="00CC1D6A">
        <w:rPr>
          <w:rFonts w:ascii="Calibri" w:hAnsi="Calibri" w:cs="Calibri"/>
          <w:sz w:val="24"/>
          <w:szCs w:val="24"/>
          <w:lang w:eastAsia="en-GB"/>
        </w:rPr>
        <w:lastRenderedPageBreak/>
        <w:t xml:space="preserve">You </w:t>
      </w:r>
      <w:r w:rsidR="00504E28" w:rsidRPr="00CC1D6A">
        <w:rPr>
          <w:rFonts w:ascii="Calibri" w:hAnsi="Calibri" w:cs="Calibri"/>
          <w:sz w:val="24"/>
          <w:szCs w:val="24"/>
          <w:lang w:eastAsia="en-GB"/>
        </w:rPr>
        <w:t xml:space="preserve">agree </w:t>
      </w:r>
      <w:r w:rsidRPr="00CC1D6A">
        <w:rPr>
          <w:rFonts w:ascii="Calibri" w:hAnsi="Calibri" w:cs="Calibri"/>
          <w:sz w:val="24"/>
          <w:szCs w:val="24"/>
          <w:lang w:eastAsia="en-GB"/>
        </w:rPr>
        <w:t>not</w:t>
      </w:r>
      <w:r w:rsidR="00504E28" w:rsidRPr="00CC1D6A">
        <w:rPr>
          <w:rFonts w:ascii="Calibri" w:hAnsi="Calibri" w:cs="Calibri"/>
          <w:sz w:val="24"/>
          <w:szCs w:val="24"/>
          <w:lang w:eastAsia="en-GB"/>
        </w:rPr>
        <w:t xml:space="preserve"> to</w:t>
      </w:r>
      <w:r w:rsidRPr="00CC1D6A">
        <w:rPr>
          <w:rFonts w:ascii="Calibri" w:hAnsi="Calibri" w:cs="Calibri"/>
          <w:sz w:val="24"/>
          <w:szCs w:val="24"/>
          <w:lang w:eastAsia="en-GB"/>
        </w:rPr>
        <w:t xml:space="preserve"> offer </w:t>
      </w:r>
      <w:r w:rsidR="003076F0" w:rsidRPr="00CC1D6A">
        <w:rPr>
          <w:rFonts w:ascii="Calibri" w:hAnsi="Calibri" w:cs="Calibri"/>
          <w:sz w:val="24"/>
          <w:szCs w:val="24"/>
          <w:lang w:eastAsia="en-GB"/>
        </w:rPr>
        <w:t>or part</w:t>
      </w:r>
      <w:r w:rsidRPr="00CC1D6A">
        <w:rPr>
          <w:rFonts w:ascii="Calibri" w:hAnsi="Calibri" w:cs="Calibri"/>
          <w:sz w:val="24"/>
          <w:szCs w:val="24"/>
          <w:lang w:eastAsia="en-GB"/>
        </w:rPr>
        <w:t xml:space="preserve"> with possession of the </w:t>
      </w:r>
      <w:r w:rsidR="00E519C1" w:rsidRPr="00CC1D6A">
        <w:rPr>
          <w:rFonts w:ascii="Calibri" w:hAnsi="Calibri" w:cs="Calibri"/>
          <w:sz w:val="24"/>
          <w:szCs w:val="24"/>
          <w:lang w:eastAsia="en-GB"/>
        </w:rPr>
        <w:t>E</w:t>
      </w:r>
      <w:r w:rsidRPr="00CC1D6A">
        <w:rPr>
          <w:rFonts w:ascii="Calibri" w:hAnsi="Calibri" w:cs="Calibri"/>
          <w:sz w:val="24"/>
          <w:szCs w:val="24"/>
          <w:lang w:eastAsia="en-GB"/>
        </w:rPr>
        <w:t>quipment</w:t>
      </w:r>
      <w:r w:rsidR="00504E28" w:rsidRPr="00CC1D6A">
        <w:rPr>
          <w:rFonts w:ascii="Calibri" w:hAnsi="Calibri" w:cs="Calibri"/>
          <w:sz w:val="24"/>
          <w:szCs w:val="24"/>
          <w:lang w:eastAsia="en-GB"/>
        </w:rPr>
        <w:t xml:space="preserve"> or allow anyone else to use it during the period of hire</w:t>
      </w:r>
    </w:p>
    <w:p w14:paraId="7D82D8C3" w14:textId="5CE02DF3" w:rsidR="00DB74FC" w:rsidRPr="004B7DF2" w:rsidRDefault="00E519C1" w:rsidP="004B7DF2">
      <w:pPr>
        <w:pStyle w:val="Level2Number"/>
        <w:numPr>
          <w:ilvl w:val="1"/>
          <w:numId w:val="41"/>
        </w:numPr>
        <w:rPr>
          <w:rFonts w:ascii="Calibri" w:hAnsi="Calibri" w:cs="Calibri"/>
          <w:sz w:val="24"/>
          <w:szCs w:val="24"/>
        </w:rPr>
      </w:pPr>
      <w:r w:rsidRPr="004B7DF2">
        <w:rPr>
          <w:rFonts w:ascii="Calibri" w:hAnsi="Calibri" w:cs="Calibri"/>
          <w:sz w:val="24"/>
          <w:szCs w:val="24"/>
          <w:lang w:eastAsia="en-GB"/>
        </w:rPr>
        <w:t>Payment for d</w:t>
      </w:r>
      <w:r w:rsidR="004464F1" w:rsidRPr="004B7DF2">
        <w:rPr>
          <w:rFonts w:ascii="Calibri" w:hAnsi="Calibri" w:cs="Calibri"/>
          <w:sz w:val="24"/>
          <w:szCs w:val="24"/>
          <w:lang w:eastAsia="en-GB"/>
        </w:rPr>
        <w:t xml:space="preserve">amage caused by </w:t>
      </w:r>
      <w:r w:rsidR="00504E28" w:rsidRPr="004B7DF2">
        <w:rPr>
          <w:rFonts w:ascii="Calibri" w:hAnsi="Calibri" w:cs="Calibri"/>
          <w:sz w:val="24"/>
          <w:szCs w:val="24"/>
          <w:lang w:eastAsia="en-GB"/>
        </w:rPr>
        <w:t>y</w:t>
      </w:r>
      <w:r w:rsidR="004464F1" w:rsidRPr="004B7DF2">
        <w:rPr>
          <w:rFonts w:ascii="Calibri" w:hAnsi="Calibri" w:cs="Calibri"/>
          <w:sz w:val="24"/>
          <w:szCs w:val="24"/>
          <w:lang w:eastAsia="en-GB"/>
        </w:rPr>
        <w:t xml:space="preserve">ou to the </w:t>
      </w:r>
      <w:r w:rsidRPr="004B7DF2">
        <w:rPr>
          <w:rFonts w:ascii="Calibri" w:hAnsi="Calibri" w:cs="Calibri"/>
          <w:sz w:val="24"/>
          <w:szCs w:val="24"/>
          <w:lang w:eastAsia="en-GB"/>
        </w:rPr>
        <w:t>E</w:t>
      </w:r>
      <w:r w:rsidR="004464F1" w:rsidRPr="004B7DF2">
        <w:rPr>
          <w:rFonts w:ascii="Calibri" w:hAnsi="Calibri" w:cs="Calibri"/>
          <w:sz w:val="24"/>
          <w:szCs w:val="24"/>
          <w:lang w:eastAsia="en-GB"/>
        </w:rPr>
        <w:t xml:space="preserve">quipment during </w:t>
      </w:r>
      <w:r w:rsidR="00E42628" w:rsidRPr="004B7DF2">
        <w:rPr>
          <w:rFonts w:ascii="Calibri" w:hAnsi="Calibri" w:cs="Calibri"/>
          <w:sz w:val="24"/>
          <w:szCs w:val="24"/>
          <w:lang w:eastAsia="en-GB"/>
        </w:rPr>
        <w:t>your period of hire will be y</w:t>
      </w:r>
      <w:r w:rsidR="004464F1" w:rsidRPr="004B7DF2">
        <w:rPr>
          <w:rFonts w:ascii="Calibri" w:hAnsi="Calibri" w:cs="Calibri"/>
          <w:sz w:val="24"/>
          <w:szCs w:val="24"/>
          <w:lang w:eastAsia="en-GB"/>
        </w:rPr>
        <w:t xml:space="preserve">our responsibility and </w:t>
      </w:r>
      <w:r w:rsidR="00E42628" w:rsidRPr="004B7DF2">
        <w:rPr>
          <w:rFonts w:ascii="Calibri" w:hAnsi="Calibri" w:cs="Calibri"/>
          <w:sz w:val="24"/>
          <w:szCs w:val="24"/>
          <w:lang w:eastAsia="en-GB"/>
        </w:rPr>
        <w:t>w</w:t>
      </w:r>
      <w:r w:rsidR="004464F1" w:rsidRPr="004B7DF2">
        <w:rPr>
          <w:rFonts w:ascii="Calibri" w:hAnsi="Calibri" w:cs="Calibri"/>
          <w:sz w:val="24"/>
          <w:szCs w:val="24"/>
          <w:lang w:eastAsia="en-GB"/>
        </w:rPr>
        <w:t xml:space="preserve">e reserve the right to pass on all reasonable </w:t>
      </w:r>
      <w:r w:rsidR="00507E46" w:rsidRPr="004B7DF2">
        <w:rPr>
          <w:rFonts w:ascii="Calibri" w:hAnsi="Calibri" w:cs="Calibri"/>
          <w:sz w:val="24"/>
          <w:szCs w:val="24"/>
          <w:lang w:eastAsia="en-GB"/>
        </w:rPr>
        <w:t>costs</w:t>
      </w:r>
      <w:r w:rsidR="004464F1" w:rsidRPr="004B7DF2">
        <w:rPr>
          <w:rFonts w:ascii="Calibri" w:hAnsi="Calibri" w:cs="Calibri"/>
          <w:sz w:val="24"/>
          <w:szCs w:val="24"/>
          <w:lang w:eastAsia="en-GB"/>
        </w:rPr>
        <w:t xml:space="preserve"> for any Equipment repair directly</w:t>
      </w:r>
      <w:r w:rsidR="006171BF" w:rsidRPr="004B7DF2">
        <w:rPr>
          <w:rFonts w:ascii="Calibri" w:hAnsi="Calibri" w:cs="Calibri"/>
          <w:sz w:val="24"/>
          <w:szCs w:val="24"/>
          <w:lang w:eastAsia="en-GB"/>
        </w:rPr>
        <w:t xml:space="preserve"> </w:t>
      </w:r>
      <w:r w:rsidR="004464F1" w:rsidRPr="004B7DF2">
        <w:rPr>
          <w:rFonts w:ascii="Calibri" w:hAnsi="Calibri" w:cs="Calibri"/>
          <w:sz w:val="24"/>
          <w:szCs w:val="24"/>
          <w:lang w:eastAsia="en-GB"/>
        </w:rPr>
        <w:t xml:space="preserve">to </w:t>
      </w:r>
      <w:r w:rsidR="00504E28" w:rsidRPr="004B7DF2">
        <w:rPr>
          <w:rFonts w:ascii="Calibri" w:hAnsi="Calibri" w:cs="Calibri"/>
          <w:sz w:val="24"/>
          <w:szCs w:val="24"/>
          <w:lang w:eastAsia="en-GB"/>
        </w:rPr>
        <w:t>y</w:t>
      </w:r>
      <w:r w:rsidR="004464F1" w:rsidRPr="004B7DF2">
        <w:rPr>
          <w:rFonts w:ascii="Calibri" w:hAnsi="Calibri" w:cs="Calibri"/>
          <w:sz w:val="24"/>
          <w:szCs w:val="24"/>
          <w:lang w:eastAsia="en-GB"/>
        </w:rPr>
        <w:t>ou</w:t>
      </w:r>
      <w:r w:rsidRPr="004B7DF2">
        <w:rPr>
          <w:rFonts w:ascii="Calibri" w:hAnsi="Calibri" w:cs="Calibri"/>
          <w:sz w:val="24"/>
          <w:szCs w:val="24"/>
          <w:lang w:eastAsia="en-GB"/>
        </w:rPr>
        <w:t xml:space="preserve"> using the information you have provided as part of these Terms and Conditions</w:t>
      </w:r>
      <w:r w:rsidR="004464F1" w:rsidRPr="004B7DF2">
        <w:rPr>
          <w:rFonts w:ascii="Calibri" w:hAnsi="Calibri" w:cs="Calibri"/>
          <w:sz w:val="24"/>
          <w:szCs w:val="24"/>
          <w:lang w:eastAsia="en-GB"/>
        </w:rPr>
        <w:t xml:space="preserve">. </w:t>
      </w:r>
      <w:bookmarkStart w:id="5" w:name="a58077"/>
      <w:bookmarkStart w:id="6" w:name="_Toc882538"/>
    </w:p>
    <w:p w14:paraId="28ABB05C" w14:textId="5CF7509D" w:rsidR="001F65D5" w:rsidRPr="00BD4A62" w:rsidRDefault="001F65D5" w:rsidP="00CC1D6A">
      <w:pPr>
        <w:pStyle w:val="Level1Heading"/>
        <w:numPr>
          <w:ilvl w:val="0"/>
          <w:numId w:val="41"/>
        </w:numPr>
        <w:rPr>
          <w:rFonts w:ascii="Calibri" w:hAnsi="Calibri" w:cs="Calibri"/>
          <w:sz w:val="24"/>
          <w:szCs w:val="24"/>
        </w:rPr>
      </w:pPr>
      <w:r w:rsidRPr="00BD4A62">
        <w:rPr>
          <w:rFonts w:ascii="Calibri" w:hAnsi="Calibri" w:cs="Calibri"/>
          <w:sz w:val="24"/>
          <w:szCs w:val="24"/>
        </w:rPr>
        <w:t>Liability</w:t>
      </w:r>
      <w:bookmarkEnd w:id="5"/>
      <w:bookmarkEnd w:id="6"/>
    </w:p>
    <w:p w14:paraId="5D99761D" w14:textId="78AAB65E" w:rsidR="001F65D5" w:rsidRDefault="001F65D5" w:rsidP="00CC1D6A">
      <w:pPr>
        <w:pStyle w:val="Level2Number"/>
        <w:numPr>
          <w:ilvl w:val="1"/>
          <w:numId w:val="41"/>
        </w:numPr>
        <w:rPr>
          <w:rFonts w:ascii="Calibri" w:hAnsi="Calibri" w:cs="Calibri"/>
          <w:sz w:val="24"/>
          <w:szCs w:val="24"/>
        </w:rPr>
      </w:pPr>
      <w:bookmarkStart w:id="7" w:name="a641504"/>
      <w:r w:rsidRPr="00BD4A62">
        <w:rPr>
          <w:rFonts w:ascii="Calibri" w:hAnsi="Calibri" w:cs="Calibri"/>
          <w:sz w:val="24"/>
          <w:szCs w:val="24"/>
        </w:rPr>
        <w:t xml:space="preserve">Subject to </w:t>
      </w:r>
      <w:r w:rsidRPr="00BD4A62">
        <w:rPr>
          <w:rFonts w:ascii="Calibri" w:hAnsi="Calibri" w:cs="Calibri"/>
          <w:i/>
          <w:sz w:val="24"/>
          <w:szCs w:val="24"/>
        </w:rPr>
        <w:t xml:space="preserve">clause </w:t>
      </w:r>
      <w:r w:rsidRPr="00BD4A62">
        <w:rPr>
          <w:rFonts w:ascii="Calibri" w:hAnsi="Calibri" w:cs="Calibri"/>
          <w:i/>
          <w:sz w:val="24"/>
          <w:szCs w:val="24"/>
        </w:rPr>
        <w:fldChar w:fldCharType="begin"/>
      </w:r>
      <w:r w:rsidRPr="00BD4A62">
        <w:rPr>
          <w:rFonts w:ascii="Calibri" w:hAnsi="Calibri" w:cs="Calibri"/>
          <w:i/>
          <w:sz w:val="24"/>
          <w:szCs w:val="24"/>
        </w:rPr>
        <w:instrText xml:space="preserve"> REF a891220 \r \h </w:instrText>
      </w:r>
      <w:r w:rsidR="006B7620" w:rsidRPr="00BD4A62">
        <w:rPr>
          <w:rFonts w:ascii="Calibri" w:hAnsi="Calibri" w:cs="Calibri"/>
          <w:i/>
          <w:sz w:val="24"/>
          <w:szCs w:val="24"/>
        </w:rPr>
        <w:instrText xml:space="preserve"> \* MERGEFORMAT </w:instrText>
      </w:r>
      <w:r w:rsidRPr="00BD4A62">
        <w:rPr>
          <w:rFonts w:ascii="Calibri" w:hAnsi="Calibri" w:cs="Calibri"/>
          <w:i/>
          <w:sz w:val="24"/>
          <w:szCs w:val="24"/>
        </w:rPr>
      </w:r>
      <w:r w:rsidRPr="00BD4A62">
        <w:rPr>
          <w:rFonts w:ascii="Calibri" w:hAnsi="Calibri" w:cs="Calibri"/>
          <w:i/>
          <w:sz w:val="24"/>
          <w:szCs w:val="24"/>
        </w:rPr>
        <w:fldChar w:fldCharType="separate"/>
      </w:r>
      <w:r w:rsidR="00F70BC5" w:rsidRPr="00BD4A62">
        <w:rPr>
          <w:rFonts w:ascii="Calibri" w:hAnsi="Calibri" w:cs="Calibri"/>
          <w:i/>
          <w:sz w:val="24"/>
          <w:szCs w:val="24"/>
        </w:rPr>
        <w:t>3.2</w:t>
      </w:r>
      <w:r w:rsidRPr="00BD4A62">
        <w:rPr>
          <w:rFonts w:ascii="Calibri" w:hAnsi="Calibri" w:cs="Calibri"/>
          <w:i/>
          <w:sz w:val="24"/>
          <w:szCs w:val="24"/>
        </w:rPr>
        <w:fldChar w:fldCharType="end"/>
      </w:r>
      <w:r w:rsidRPr="00BD4A62">
        <w:rPr>
          <w:rFonts w:ascii="Calibri" w:hAnsi="Calibri" w:cs="Calibri"/>
          <w:sz w:val="24"/>
          <w:szCs w:val="24"/>
        </w:rPr>
        <w:t xml:space="preserve">, </w:t>
      </w:r>
      <w:r w:rsidR="00E302ED" w:rsidRPr="00BD4A62">
        <w:rPr>
          <w:rFonts w:ascii="Calibri" w:hAnsi="Calibri" w:cs="Calibri"/>
          <w:sz w:val="24"/>
          <w:szCs w:val="24"/>
        </w:rPr>
        <w:t>Our</w:t>
      </w:r>
      <w:r w:rsidRPr="00BD4A62">
        <w:rPr>
          <w:rFonts w:ascii="Calibri" w:hAnsi="Calibri" w:cs="Calibri"/>
          <w:sz w:val="24"/>
          <w:szCs w:val="24"/>
        </w:rPr>
        <w:t xml:space="preserve"> total liabi</w:t>
      </w:r>
      <w:r w:rsidR="00E302ED" w:rsidRPr="00BD4A62">
        <w:rPr>
          <w:rFonts w:ascii="Calibri" w:hAnsi="Calibri" w:cs="Calibri"/>
          <w:sz w:val="24"/>
          <w:szCs w:val="24"/>
        </w:rPr>
        <w:t xml:space="preserve">lity to </w:t>
      </w:r>
      <w:r w:rsidR="00E42628" w:rsidRPr="00BD4A62">
        <w:rPr>
          <w:rFonts w:ascii="Calibri" w:hAnsi="Calibri" w:cs="Calibri"/>
          <w:sz w:val="24"/>
          <w:szCs w:val="24"/>
        </w:rPr>
        <w:t>y</w:t>
      </w:r>
      <w:r w:rsidR="00E302ED" w:rsidRPr="00BD4A62">
        <w:rPr>
          <w:rFonts w:ascii="Calibri" w:hAnsi="Calibri" w:cs="Calibri"/>
          <w:sz w:val="24"/>
          <w:szCs w:val="24"/>
        </w:rPr>
        <w:t>ou</w:t>
      </w:r>
      <w:r w:rsidR="00504E28" w:rsidRPr="00BD4A62">
        <w:rPr>
          <w:rFonts w:ascii="Calibri" w:hAnsi="Calibri" w:cs="Calibri"/>
          <w:sz w:val="24"/>
          <w:szCs w:val="24"/>
        </w:rPr>
        <w:t xml:space="preserve"> under or in connection with this </w:t>
      </w:r>
      <w:r w:rsidR="003076F0" w:rsidRPr="00BD4A62">
        <w:rPr>
          <w:rFonts w:ascii="Calibri" w:hAnsi="Calibri" w:cs="Calibri"/>
          <w:sz w:val="24"/>
          <w:szCs w:val="24"/>
        </w:rPr>
        <w:t>Agreement (</w:t>
      </w:r>
      <w:r w:rsidRPr="00BD4A62">
        <w:rPr>
          <w:rFonts w:ascii="Calibri" w:hAnsi="Calibri" w:cs="Calibri"/>
          <w:sz w:val="24"/>
          <w:szCs w:val="24"/>
        </w:rPr>
        <w:t xml:space="preserve">including any liability for the acts or omissions of </w:t>
      </w:r>
      <w:r w:rsidR="00504E28" w:rsidRPr="00BD4A62">
        <w:rPr>
          <w:rFonts w:ascii="Calibri" w:hAnsi="Calibri" w:cs="Calibri"/>
          <w:sz w:val="24"/>
          <w:szCs w:val="24"/>
        </w:rPr>
        <w:t xml:space="preserve">our </w:t>
      </w:r>
      <w:r w:rsidRPr="00BD4A62">
        <w:rPr>
          <w:rFonts w:ascii="Calibri" w:hAnsi="Calibri" w:cs="Calibri"/>
          <w:sz w:val="24"/>
          <w:szCs w:val="24"/>
        </w:rPr>
        <w:t>employees, agents and subcontractors) shall not exceed £</w:t>
      </w:r>
      <w:bookmarkEnd w:id="7"/>
      <w:r w:rsidR="00A210BE" w:rsidRPr="00BD4A62">
        <w:rPr>
          <w:rFonts w:ascii="Calibri" w:hAnsi="Calibri" w:cs="Calibri"/>
          <w:sz w:val="24"/>
          <w:szCs w:val="24"/>
        </w:rPr>
        <w:t>2 million</w:t>
      </w:r>
    </w:p>
    <w:p w14:paraId="63551551" w14:textId="185E7F9E" w:rsidR="001F65D5" w:rsidRPr="00CC1D6A" w:rsidRDefault="001F65D5" w:rsidP="00CC1D6A">
      <w:pPr>
        <w:pStyle w:val="Level2Number"/>
        <w:numPr>
          <w:ilvl w:val="1"/>
          <w:numId w:val="41"/>
        </w:numPr>
        <w:rPr>
          <w:rFonts w:ascii="Calibri" w:hAnsi="Calibri" w:cs="Calibri"/>
          <w:sz w:val="24"/>
          <w:szCs w:val="24"/>
        </w:rPr>
      </w:pPr>
      <w:bookmarkStart w:id="8" w:name="a891220"/>
      <w:r w:rsidRPr="00CC1D6A">
        <w:rPr>
          <w:rFonts w:ascii="Calibri" w:hAnsi="Calibri" w:cs="Calibri"/>
          <w:sz w:val="24"/>
          <w:szCs w:val="24"/>
        </w:rPr>
        <w:t xml:space="preserve">Nothing in this agreement limits any liability which </w:t>
      </w:r>
      <w:r w:rsidR="00504E28" w:rsidRPr="00CC1D6A">
        <w:rPr>
          <w:rFonts w:ascii="Calibri" w:hAnsi="Calibri" w:cs="Calibri"/>
          <w:sz w:val="24"/>
          <w:szCs w:val="24"/>
        </w:rPr>
        <w:t xml:space="preserve">we </w:t>
      </w:r>
      <w:r w:rsidRPr="00CC1D6A">
        <w:rPr>
          <w:rFonts w:ascii="Calibri" w:hAnsi="Calibri" w:cs="Calibri"/>
          <w:sz w:val="24"/>
          <w:szCs w:val="24"/>
        </w:rPr>
        <w:t>cannot legally limit including but not limited to liability for:</w:t>
      </w:r>
      <w:bookmarkEnd w:id="8"/>
    </w:p>
    <w:p w14:paraId="521FBC03" w14:textId="2DEDFF5F" w:rsidR="001F65D5" w:rsidRDefault="001F65D5" w:rsidP="003D1C07">
      <w:pPr>
        <w:pStyle w:val="Level3Number"/>
        <w:numPr>
          <w:ilvl w:val="2"/>
          <w:numId w:val="41"/>
        </w:numPr>
        <w:spacing w:after="0"/>
        <w:rPr>
          <w:rFonts w:ascii="Calibri" w:hAnsi="Calibri" w:cs="Calibri"/>
          <w:sz w:val="24"/>
          <w:szCs w:val="24"/>
        </w:rPr>
      </w:pPr>
      <w:bookmarkStart w:id="9" w:name="a442254"/>
      <w:r w:rsidRPr="00BD4A62">
        <w:rPr>
          <w:rFonts w:ascii="Calibri" w:hAnsi="Calibri" w:cs="Calibri"/>
          <w:sz w:val="24"/>
          <w:szCs w:val="24"/>
        </w:rPr>
        <w:t xml:space="preserve">death or personal injury caused by </w:t>
      </w:r>
      <w:r w:rsidR="00504E28" w:rsidRPr="00BD4A62">
        <w:rPr>
          <w:rFonts w:ascii="Calibri" w:hAnsi="Calibri" w:cs="Calibri"/>
          <w:sz w:val="24"/>
          <w:szCs w:val="24"/>
        </w:rPr>
        <w:t xml:space="preserve">our </w:t>
      </w:r>
      <w:r w:rsidRPr="00BD4A62">
        <w:rPr>
          <w:rFonts w:ascii="Calibri" w:hAnsi="Calibri" w:cs="Calibri"/>
          <w:sz w:val="24"/>
          <w:szCs w:val="24"/>
        </w:rPr>
        <w:t>negligence</w:t>
      </w:r>
      <w:bookmarkEnd w:id="9"/>
    </w:p>
    <w:p w14:paraId="267C9509" w14:textId="4B027EC3" w:rsidR="001F65D5" w:rsidRDefault="001F65D5" w:rsidP="003D1C07">
      <w:pPr>
        <w:pStyle w:val="Level3Number"/>
        <w:numPr>
          <w:ilvl w:val="2"/>
          <w:numId w:val="41"/>
        </w:numPr>
        <w:spacing w:after="0"/>
        <w:rPr>
          <w:rFonts w:ascii="Calibri" w:hAnsi="Calibri" w:cs="Calibri"/>
          <w:sz w:val="24"/>
          <w:szCs w:val="24"/>
        </w:rPr>
      </w:pPr>
      <w:bookmarkStart w:id="10" w:name="a367127"/>
      <w:r w:rsidRPr="00CC1D6A">
        <w:rPr>
          <w:rFonts w:ascii="Calibri" w:hAnsi="Calibri" w:cs="Calibri"/>
          <w:sz w:val="24"/>
          <w:szCs w:val="24"/>
        </w:rPr>
        <w:t xml:space="preserve">fraud or fraudulent misrepresentation </w:t>
      </w:r>
      <w:bookmarkEnd w:id="10"/>
    </w:p>
    <w:p w14:paraId="39C5D109" w14:textId="77777777" w:rsidR="003D1C07" w:rsidRPr="00CC1D6A" w:rsidRDefault="003D1C07" w:rsidP="003D1C07">
      <w:pPr>
        <w:pStyle w:val="Level3Number"/>
        <w:numPr>
          <w:ilvl w:val="0"/>
          <w:numId w:val="0"/>
        </w:numPr>
        <w:spacing w:after="0"/>
        <w:ind w:left="2160"/>
        <w:rPr>
          <w:rFonts w:ascii="Calibri" w:hAnsi="Calibri" w:cs="Calibri"/>
          <w:sz w:val="24"/>
          <w:szCs w:val="24"/>
        </w:rPr>
      </w:pPr>
    </w:p>
    <w:p w14:paraId="146E3ADC" w14:textId="0266967D" w:rsidR="001F65D5" w:rsidRDefault="001F65D5" w:rsidP="00CC1D6A">
      <w:pPr>
        <w:pStyle w:val="Level2Number"/>
        <w:numPr>
          <w:ilvl w:val="1"/>
          <w:numId w:val="41"/>
        </w:numPr>
        <w:rPr>
          <w:rFonts w:ascii="Calibri" w:hAnsi="Calibri" w:cs="Calibri"/>
          <w:sz w:val="24"/>
          <w:szCs w:val="24"/>
        </w:rPr>
      </w:pPr>
      <w:bookmarkStart w:id="11" w:name="a876493"/>
      <w:r w:rsidRPr="00BD4A62">
        <w:rPr>
          <w:rFonts w:ascii="Calibri" w:hAnsi="Calibri" w:cs="Calibri"/>
          <w:sz w:val="24"/>
          <w:szCs w:val="24"/>
        </w:rPr>
        <w:t xml:space="preserve">Subject to </w:t>
      </w:r>
      <w:r w:rsidRPr="00BD4A62">
        <w:rPr>
          <w:rFonts w:ascii="Calibri" w:hAnsi="Calibri" w:cs="Calibri"/>
          <w:i/>
          <w:sz w:val="24"/>
          <w:szCs w:val="24"/>
        </w:rPr>
        <w:t xml:space="preserve">clause </w:t>
      </w:r>
      <w:r w:rsidR="00E302ED" w:rsidRPr="00BD4A62">
        <w:rPr>
          <w:rFonts w:ascii="Calibri" w:hAnsi="Calibri" w:cs="Calibri"/>
          <w:i/>
          <w:sz w:val="24"/>
          <w:szCs w:val="24"/>
        </w:rPr>
        <w:t>3</w:t>
      </w:r>
      <w:r w:rsidRPr="00BD4A62">
        <w:rPr>
          <w:rFonts w:ascii="Calibri" w:hAnsi="Calibri" w:cs="Calibri"/>
          <w:i/>
          <w:sz w:val="24"/>
          <w:szCs w:val="24"/>
        </w:rPr>
        <w:t>.</w:t>
      </w:r>
      <w:r w:rsidR="003076F0" w:rsidRPr="00BD4A62">
        <w:rPr>
          <w:rFonts w:ascii="Calibri" w:hAnsi="Calibri" w:cs="Calibri"/>
          <w:i/>
          <w:sz w:val="24"/>
          <w:szCs w:val="24"/>
        </w:rPr>
        <w:t>2</w:t>
      </w:r>
      <w:r w:rsidR="00E519C1" w:rsidRPr="00BD4A62">
        <w:rPr>
          <w:rFonts w:ascii="Calibri" w:hAnsi="Calibri" w:cs="Calibri"/>
          <w:sz w:val="24"/>
          <w:szCs w:val="24"/>
        </w:rPr>
        <w:t>, shall</w:t>
      </w:r>
      <w:r w:rsidRPr="00BD4A62">
        <w:rPr>
          <w:rFonts w:ascii="Calibri" w:hAnsi="Calibri" w:cs="Calibri"/>
          <w:sz w:val="24"/>
          <w:szCs w:val="24"/>
        </w:rPr>
        <w:t xml:space="preserve"> not be liable </w:t>
      </w:r>
      <w:r w:rsidR="00E302ED" w:rsidRPr="00BD4A62">
        <w:rPr>
          <w:rFonts w:ascii="Calibri" w:hAnsi="Calibri" w:cs="Calibri"/>
          <w:sz w:val="24"/>
          <w:szCs w:val="24"/>
        </w:rPr>
        <w:t xml:space="preserve">to </w:t>
      </w:r>
      <w:r w:rsidR="00504E28" w:rsidRPr="00BD4A62">
        <w:rPr>
          <w:rFonts w:ascii="Calibri" w:hAnsi="Calibri" w:cs="Calibri"/>
          <w:sz w:val="24"/>
          <w:szCs w:val="24"/>
        </w:rPr>
        <w:t>y</w:t>
      </w:r>
      <w:r w:rsidR="00E302ED" w:rsidRPr="00BD4A62">
        <w:rPr>
          <w:rFonts w:ascii="Calibri" w:hAnsi="Calibri" w:cs="Calibri"/>
          <w:sz w:val="24"/>
          <w:szCs w:val="24"/>
        </w:rPr>
        <w:t>ou</w:t>
      </w:r>
      <w:r w:rsidRPr="00BD4A62">
        <w:rPr>
          <w:rFonts w:ascii="Calibri" w:hAnsi="Calibri" w:cs="Calibri"/>
          <w:sz w:val="24"/>
          <w:szCs w:val="24"/>
        </w:rPr>
        <w:t>:</w:t>
      </w:r>
    </w:p>
    <w:p w14:paraId="63D4D36D" w14:textId="4B916BCB" w:rsidR="001F65D5" w:rsidRPr="00BD4A62" w:rsidRDefault="00735017" w:rsidP="003D1C07">
      <w:pPr>
        <w:pStyle w:val="Level2Number"/>
        <w:numPr>
          <w:ilvl w:val="2"/>
          <w:numId w:val="41"/>
        </w:numPr>
        <w:spacing w:after="0"/>
        <w:rPr>
          <w:rFonts w:ascii="Calibri" w:hAnsi="Calibri" w:cs="Calibri"/>
          <w:sz w:val="24"/>
          <w:szCs w:val="24"/>
        </w:rPr>
      </w:pPr>
      <w:r w:rsidRPr="00BD4A62">
        <w:rPr>
          <w:rFonts w:ascii="Calibri" w:hAnsi="Calibri" w:cs="Calibri"/>
          <w:sz w:val="24"/>
          <w:szCs w:val="24"/>
        </w:rPr>
        <w:t xml:space="preserve">where </w:t>
      </w:r>
      <w:r w:rsidR="00E42628" w:rsidRPr="00BD4A62">
        <w:rPr>
          <w:rFonts w:ascii="Calibri" w:hAnsi="Calibri" w:cs="Calibri"/>
          <w:sz w:val="24"/>
          <w:szCs w:val="24"/>
        </w:rPr>
        <w:t>y</w:t>
      </w:r>
      <w:r w:rsidR="00E302ED" w:rsidRPr="00BD4A62">
        <w:rPr>
          <w:rFonts w:ascii="Calibri" w:hAnsi="Calibri" w:cs="Calibri"/>
          <w:sz w:val="24"/>
          <w:szCs w:val="24"/>
        </w:rPr>
        <w:t>ou</w:t>
      </w:r>
      <w:r w:rsidR="001F65D5" w:rsidRPr="00BD4A62">
        <w:rPr>
          <w:rFonts w:ascii="Calibri" w:hAnsi="Calibri" w:cs="Calibri"/>
          <w:sz w:val="24"/>
          <w:szCs w:val="24"/>
        </w:rPr>
        <w:t xml:space="preserve"> breach the terms of this agreement or </w:t>
      </w:r>
      <w:r w:rsidR="00504E28" w:rsidRPr="00BD4A62">
        <w:rPr>
          <w:rFonts w:ascii="Calibri" w:hAnsi="Calibri" w:cs="Calibri"/>
          <w:sz w:val="24"/>
          <w:szCs w:val="24"/>
        </w:rPr>
        <w:t>o</w:t>
      </w:r>
      <w:r w:rsidR="00E302ED" w:rsidRPr="00BD4A62">
        <w:rPr>
          <w:rFonts w:ascii="Calibri" w:hAnsi="Calibri" w:cs="Calibri"/>
          <w:sz w:val="24"/>
          <w:szCs w:val="24"/>
        </w:rPr>
        <w:t>ur</w:t>
      </w:r>
      <w:r w:rsidR="001F65D5" w:rsidRPr="00BD4A62">
        <w:rPr>
          <w:rFonts w:ascii="Calibri" w:hAnsi="Calibri" w:cs="Calibri"/>
          <w:sz w:val="24"/>
          <w:szCs w:val="24"/>
        </w:rPr>
        <w:t xml:space="preserve"> Gu</w:t>
      </w:r>
      <w:r w:rsidR="00E302ED" w:rsidRPr="00BD4A62">
        <w:rPr>
          <w:rFonts w:ascii="Calibri" w:hAnsi="Calibri" w:cs="Calibri"/>
          <w:sz w:val="24"/>
          <w:szCs w:val="24"/>
        </w:rPr>
        <w:t>idelines</w:t>
      </w:r>
      <w:r w:rsidR="001F65D5" w:rsidRPr="00BD4A62">
        <w:rPr>
          <w:rFonts w:ascii="Calibri" w:hAnsi="Calibri" w:cs="Calibri"/>
          <w:sz w:val="24"/>
          <w:szCs w:val="24"/>
        </w:rPr>
        <w:t>; or</w:t>
      </w:r>
    </w:p>
    <w:p w14:paraId="180EF7FF" w14:textId="1DC36FA7" w:rsidR="00DB74FC" w:rsidRDefault="001F65D5" w:rsidP="003D1C07">
      <w:pPr>
        <w:pStyle w:val="Level3Number"/>
        <w:numPr>
          <w:ilvl w:val="2"/>
          <w:numId w:val="41"/>
        </w:numPr>
        <w:spacing w:after="0"/>
        <w:rPr>
          <w:rFonts w:ascii="Calibri" w:hAnsi="Calibri" w:cs="Calibri"/>
          <w:sz w:val="24"/>
          <w:szCs w:val="24"/>
        </w:rPr>
      </w:pPr>
      <w:r w:rsidRPr="00BD4A62">
        <w:rPr>
          <w:rFonts w:ascii="Calibri" w:hAnsi="Calibri" w:cs="Calibri"/>
          <w:sz w:val="24"/>
          <w:szCs w:val="24"/>
        </w:rPr>
        <w:t>for any indirect or consequential loss or damage</w:t>
      </w:r>
    </w:p>
    <w:p w14:paraId="6D9F2AD0" w14:textId="77777777" w:rsidR="003D1C07" w:rsidRPr="004B7DF2" w:rsidRDefault="003D1C07" w:rsidP="003D1C07">
      <w:pPr>
        <w:pStyle w:val="Level3Number"/>
        <w:numPr>
          <w:ilvl w:val="0"/>
          <w:numId w:val="0"/>
        </w:numPr>
        <w:spacing w:after="0"/>
        <w:ind w:left="2160"/>
        <w:rPr>
          <w:rFonts w:ascii="Calibri" w:hAnsi="Calibri" w:cs="Calibri"/>
          <w:sz w:val="24"/>
          <w:szCs w:val="24"/>
        </w:rPr>
      </w:pPr>
    </w:p>
    <w:p w14:paraId="39A92BD1" w14:textId="77777777" w:rsidR="006B7620" w:rsidRPr="004B7DF2" w:rsidRDefault="006B7620" w:rsidP="00CC1D6A">
      <w:pPr>
        <w:pStyle w:val="Level1Heading"/>
        <w:numPr>
          <w:ilvl w:val="0"/>
          <w:numId w:val="41"/>
        </w:numPr>
        <w:rPr>
          <w:rFonts w:ascii="Calibri" w:hAnsi="Calibri" w:cs="Calibri"/>
          <w:sz w:val="24"/>
          <w:szCs w:val="24"/>
        </w:rPr>
      </w:pPr>
      <w:r w:rsidRPr="004B7DF2">
        <w:rPr>
          <w:rFonts w:ascii="Calibri" w:hAnsi="Calibri" w:cs="Calibri"/>
          <w:sz w:val="24"/>
          <w:szCs w:val="24"/>
        </w:rPr>
        <w:t>Data Protection</w:t>
      </w:r>
    </w:p>
    <w:p w14:paraId="42298E07" w14:textId="4990D801" w:rsidR="00F550E6" w:rsidRPr="004B7DF2" w:rsidRDefault="006B7620" w:rsidP="00CC1D6A">
      <w:pPr>
        <w:pStyle w:val="Level2Number"/>
        <w:numPr>
          <w:ilvl w:val="1"/>
          <w:numId w:val="41"/>
        </w:numPr>
        <w:rPr>
          <w:rFonts w:ascii="Calibri" w:hAnsi="Calibri" w:cs="Calibri"/>
          <w:sz w:val="24"/>
          <w:szCs w:val="24"/>
        </w:rPr>
      </w:pPr>
      <w:bookmarkStart w:id="12" w:name="a447690"/>
      <w:r w:rsidRPr="004B7DF2">
        <w:rPr>
          <w:rFonts w:ascii="Calibri" w:hAnsi="Calibri" w:cs="Calibri"/>
          <w:sz w:val="24"/>
          <w:szCs w:val="24"/>
        </w:rPr>
        <w:t xml:space="preserve">We </w:t>
      </w:r>
      <w:r w:rsidR="00360073" w:rsidRPr="004B7DF2">
        <w:rPr>
          <w:rFonts w:ascii="Calibri" w:hAnsi="Calibri" w:cs="Calibri"/>
          <w:sz w:val="24"/>
          <w:szCs w:val="24"/>
        </w:rPr>
        <w:t>take your privacy seriously and have appropriate controls in place to safeguard information you provide us</w:t>
      </w:r>
      <w:r w:rsidR="00CC1D6A" w:rsidRPr="004B7DF2">
        <w:rPr>
          <w:rFonts w:ascii="Calibri" w:hAnsi="Calibri" w:cs="Calibri"/>
          <w:sz w:val="24"/>
          <w:szCs w:val="24"/>
        </w:rPr>
        <w:t xml:space="preserve"> with,</w:t>
      </w:r>
      <w:r w:rsidR="00F550E6" w:rsidRPr="004B7DF2">
        <w:rPr>
          <w:rFonts w:ascii="Calibri" w:hAnsi="Calibri" w:cs="Calibri"/>
          <w:sz w:val="24"/>
          <w:szCs w:val="24"/>
        </w:rPr>
        <w:t xml:space="preserve"> in line with requirements of the Data Protection Act 2018 and the UK General Data Protection Regulations (UK GDPR). </w:t>
      </w:r>
    </w:p>
    <w:p w14:paraId="7CC1D219" w14:textId="03739F2E" w:rsidR="00EC2069" w:rsidRPr="004B7DF2" w:rsidRDefault="00E519C1" w:rsidP="00CC1D6A">
      <w:pPr>
        <w:pStyle w:val="Level2Number"/>
        <w:numPr>
          <w:ilvl w:val="1"/>
          <w:numId w:val="41"/>
        </w:numPr>
        <w:rPr>
          <w:rFonts w:ascii="Calibri" w:hAnsi="Calibri" w:cs="Calibri"/>
          <w:sz w:val="24"/>
          <w:szCs w:val="24"/>
        </w:rPr>
      </w:pPr>
      <w:r w:rsidRPr="004B7DF2">
        <w:rPr>
          <w:rFonts w:ascii="Calibri" w:hAnsi="Calibri" w:cs="Calibri"/>
          <w:sz w:val="24"/>
          <w:szCs w:val="24"/>
        </w:rPr>
        <w:t>We only request information we need and will store this securely.  If you do not use the service for 12 months we will securely dispose of the information you have provided and will ask you to complete a new form if you start to use the service again.</w:t>
      </w:r>
    </w:p>
    <w:p w14:paraId="2A02BA48" w14:textId="55DB0C2D" w:rsidR="006B7620" w:rsidRPr="004B7DF2" w:rsidRDefault="00F550E6" w:rsidP="00CC1D6A">
      <w:pPr>
        <w:pStyle w:val="Level2Number"/>
        <w:numPr>
          <w:ilvl w:val="1"/>
          <w:numId w:val="41"/>
        </w:numPr>
        <w:rPr>
          <w:rFonts w:ascii="Calibri" w:hAnsi="Calibri" w:cs="Calibri"/>
          <w:sz w:val="24"/>
          <w:szCs w:val="24"/>
        </w:rPr>
      </w:pPr>
      <w:r w:rsidRPr="004B7DF2">
        <w:rPr>
          <w:rFonts w:ascii="Calibri" w:hAnsi="Calibri" w:cs="Calibri"/>
          <w:sz w:val="24"/>
          <w:szCs w:val="24"/>
        </w:rPr>
        <w:t xml:space="preserve">We have a </w:t>
      </w:r>
      <w:r w:rsidR="00E519C1" w:rsidRPr="004B7DF2">
        <w:rPr>
          <w:rFonts w:ascii="Calibri" w:hAnsi="Calibri" w:cs="Calibri"/>
          <w:sz w:val="24"/>
          <w:szCs w:val="24"/>
        </w:rPr>
        <w:t>l</w:t>
      </w:r>
      <w:r w:rsidRPr="004B7DF2">
        <w:rPr>
          <w:rFonts w:ascii="Calibri" w:hAnsi="Calibri" w:cs="Calibri"/>
          <w:sz w:val="24"/>
          <w:szCs w:val="24"/>
        </w:rPr>
        <w:t xml:space="preserve">egitimate interest in </w:t>
      </w:r>
      <w:r w:rsidR="00E519C1" w:rsidRPr="004B7DF2">
        <w:rPr>
          <w:rFonts w:ascii="Calibri" w:hAnsi="Calibri" w:cs="Calibri"/>
          <w:sz w:val="24"/>
          <w:szCs w:val="24"/>
        </w:rPr>
        <w:t>processing the data</w:t>
      </w:r>
      <w:r w:rsidRPr="004B7DF2">
        <w:rPr>
          <w:rFonts w:ascii="Calibri" w:hAnsi="Calibri" w:cs="Calibri"/>
          <w:sz w:val="24"/>
          <w:szCs w:val="24"/>
        </w:rPr>
        <w:t xml:space="preserve"> you</w:t>
      </w:r>
      <w:r w:rsidR="00E519C1" w:rsidRPr="004B7DF2">
        <w:rPr>
          <w:rFonts w:ascii="Calibri" w:hAnsi="Calibri" w:cs="Calibri"/>
          <w:sz w:val="24"/>
          <w:szCs w:val="24"/>
        </w:rPr>
        <w:t xml:space="preserve"> </w:t>
      </w:r>
      <w:r w:rsidR="00735017" w:rsidRPr="004B7DF2">
        <w:rPr>
          <w:rFonts w:ascii="Calibri" w:hAnsi="Calibri" w:cs="Calibri"/>
          <w:sz w:val="24"/>
          <w:szCs w:val="24"/>
        </w:rPr>
        <w:t>give us</w:t>
      </w:r>
      <w:r w:rsidRPr="004B7DF2">
        <w:rPr>
          <w:rFonts w:ascii="Calibri" w:hAnsi="Calibri" w:cs="Calibri"/>
          <w:sz w:val="24"/>
          <w:szCs w:val="24"/>
        </w:rPr>
        <w:t xml:space="preserve"> </w:t>
      </w:r>
      <w:r w:rsidR="00360073" w:rsidRPr="004B7DF2">
        <w:rPr>
          <w:rFonts w:ascii="Calibri" w:hAnsi="Calibri" w:cs="Calibri"/>
          <w:sz w:val="24"/>
          <w:szCs w:val="24"/>
        </w:rPr>
        <w:t>for the purpose</w:t>
      </w:r>
      <w:r w:rsidR="00E519C1" w:rsidRPr="004B7DF2">
        <w:rPr>
          <w:rFonts w:ascii="Calibri" w:hAnsi="Calibri" w:cs="Calibri"/>
          <w:sz w:val="24"/>
          <w:szCs w:val="24"/>
        </w:rPr>
        <w:t>s</w:t>
      </w:r>
      <w:r w:rsidR="00360073" w:rsidRPr="004B7DF2">
        <w:rPr>
          <w:rFonts w:ascii="Calibri" w:hAnsi="Calibri" w:cs="Calibri"/>
          <w:sz w:val="24"/>
          <w:szCs w:val="24"/>
        </w:rPr>
        <w:t xml:space="preserve"> of </w:t>
      </w:r>
      <w:r w:rsidR="00E519C1" w:rsidRPr="004B7DF2">
        <w:rPr>
          <w:rFonts w:ascii="Calibri" w:hAnsi="Calibri" w:cs="Calibri"/>
          <w:sz w:val="24"/>
          <w:szCs w:val="24"/>
        </w:rPr>
        <w:t>providing the service</w:t>
      </w:r>
      <w:r w:rsidR="00B32B63" w:rsidRPr="004B7DF2">
        <w:rPr>
          <w:rFonts w:ascii="Calibri" w:hAnsi="Calibri" w:cs="Calibri"/>
          <w:sz w:val="24"/>
          <w:szCs w:val="24"/>
        </w:rPr>
        <w:t>. We may use the information to</w:t>
      </w:r>
      <w:r w:rsidR="00E519C1" w:rsidRPr="004B7DF2">
        <w:rPr>
          <w:rFonts w:ascii="Calibri" w:hAnsi="Calibri" w:cs="Calibri"/>
          <w:sz w:val="24"/>
          <w:szCs w:val="24"/>
        </w:rPr>
        <w:t xml:space="preserve"> obtai</w:t>
      </w:r>
      <w:r w:rsidR="00B32B63" w:rsidRPr="004B7DF2">
        <w:rPr>
          <w:rFonts w:ascii="Calibri" w:hAnsi="Calibri" w:cs="Calibri"/>
          <w:sz w:val="24"/>
          <w:szCs w:val="24"/>
        </w:rPr>
        <w:t>n</w:t>
      </w:r>
      <w:r w:rsidR="00E519C1" w:rsidRPr="004B7DF2">
        <w:rPr>
          <w:rFonts w:ascii="Calibri" w:hAnsi="Calibri" w:cs="Calibri"/>
          <w:sz w:val="24"/>
          <w:szCs w:val="24"/>
        </w:rPr>
        <w:t xml:space="preserve"> payments in line with </w:t>
      </w:r>
      <w:r w:rsidR="00735017" w:rsidRPr="004B7DF2">
        <w:rPr>
          <w:rFonts w:ascii="Calibri" w:hAnsi="Calibri" w:cs="Calibri"/>
          <w:sz w:val="24"/>
          <w:szCs w:val="24"/>
        </w:rPr>
        <w:t xml:space="preserve">Clause </w:t>
      </w:r>
      <w:r w:rsidR="00E519C1" w:rsidRPr="004B7DF2">
        <w:rPr>
          <w:rFonts w:ascii="Calibri" w:hAnsi="Calibri" w:cs="Calibri"/>
          <w:sz w:val="24"/>
          <w:szCs w:val="24"/>
        </w:rPr>
        <w:t xml:space="preserve">2.4 of this </w:t>
      </w:r>
      <w:r w:rsidR="00735017" w:rsidRPr="004B7DF2">
        <w:rPr>
          <w:rFonts w:ascii="Calibri" w:hAnsi="Calibri" w:cs="Calibri"/>
          <w:sz w:val="24"/>
          <w:szCs w:val="24"/>
        </w:rPr>
        <w:t>document</w:t>
      </w:r>
      <w:r w:rsidR="00E519C1" w:rsidRPr="004B7DF2">
        <w:rPr>
          <w:rFonts w:ascii="Calibri" w:hAnsi="Calibri" w:cs="Calibri"/>
          <w:sz w:val="24"/>
          <w:szCs w:val="24"/>
        </w:rPr>
        <w:t xml:space="preserve"> and</w:t>
      </w:r>
      <w:r w:rsidR="00B32B63" w:rsidRPr="004B7DF2">
        <w:rPr>
          <w:rFonts w:ascii="Calibri" w:hAnsi="Calibri" w:cs="Calibri"/>
          <w:sz w:val="24"/>
          <w:szCs w:val="24"/>
        </w:rPr>
        <w:t xml:space="preserve"> may use </w:t>
      </w:r>
      <w:r w:rsidRPr="004B7DF2">
        <w:rPr>
          <w:rFonts w:ascii="Calibri" w:hAnsi="Calibri" w:cs="Calibri"/>
          <w:sz w:val="24"/>
          <w:szCs w:val="24"/>
        </w:rPr>
        <w:t>anonymised demographic data like postcodes and age ranges to support us in making grant applications</w:t>
      </w:r>
      <w:r w:rsidR="00B32B63" w:rsidRPr="004B7DF2">
        <w:rPr>
          <w:rFonts w:ascii="Calibri" w:hAnsi="Calibri" w:cs="Calibri"/>
          <w:sz w:val="24"/>
          <w:szCs w:val="24"/>
        </w:rPr>
        <w:t xml:space="preserve"> to secure funding for the service</w:t>
      </w:r>
      <w:r w:rsidRPr="004B7DF2">
        <w:rPr>
          <w:rFonts w:ascii="Calibri" w:hAnsi="Calibri" w:cs="Calibri"/>
          <w:sz w:val="24"/>
          <w:szCs w:val="24"/>
        </w:rPr>
        <w:t xml:space="preserve">. </w:t>
      </w:r>
      <w:r w:rsidR="00514EB9" w:rsidRPr="004B7DF2">
        <w:rPr>
          <w:rFonts w:ascii="Calibri" w:hAnsi="Calibri" w:cs="Calibri"/>
          <w:sz w:val="24"/>
          <w:szCs w:val="24"/>
        </w:rPr>
        <w:t>A</w:t>
      </w:r>
      <w:r w:rsidR="00504E28" w:rsidRPr="004B7DF2">
        <w:rPr>
          <w:rFonts w:ascii="Calibri" w:hAnsi="Calibri" w:cs="Calibri"/>
          <w:sz w:val="24"/>
          <w:szCs w:val="24"/>
        </w:rPr>
        <w:t xml:space="preserve"> </w:t>
      </w:r>
      <w:r w:rsidR="00360073" w:rsidRPr="004B7DF2">
        <w:rPr>
          <w:rFonts w:ascii="Calibri" w:hAnsi="Calibri" w:cs="Calibri"/>
          <w:sz w:val="24"/>
          <w:szCs w:val="24"/>
        </w:rPr>
        <w:t xml:space="preserve">full </w:t>
      </w:r>
      <w:r w:rsidR="00504E28" w:rsidRPr="004B7DF2">
        <w:rPr>
          <w:rFonts w:ascii="Calibri" w:hAnsi="Calibri" w:cs="Calibri"/>
          <w:sz w:val="24"/>
          <w:szCs w:val="24"/>
        </w:rPr>
        <w:t xml:space="preserve">copy of </w:t>
      </w:r>
      <w:r w:rsidR="00CC1D6A" w:rsidRPr="004B7DF2">
        <w:rPr>
          <w:rFonts w:ascii="Calibri" w:hAnsi="Calibri" w:cs="Calibri"/>
          <w:sz w:val="24"/>
          <w:szCs w:val="24"/>
        </w:rPr>
        <w:t>the Milestones Trust</w:t>
      </w:r>
      <w:r w:rsidR="00504E28" w:rsidRPr="004B7DF2">
        <w:rPr>
          <w:rFonts w:ascii="Calibri" w:hAnsi="Calibri" w:cs="Calibri"/>
          <w:sz w:val="24"/>
          <w:szCs w:val="24"/>
        </w:rPr>
        <w:t xml:space="preserve"> </w:t>
      </w:r>
      <w:r w:rsidR="00360073" w:rsidRPr="004B7DF2">
        <w:rPr>
          <w:rFonts w:ascii="Calibri" w:hAnsi="Calibri" w:cs="Calibri"/>
          <w:sz w:val="24"/>
          <w:szCs w:val="24"/>
        </w:rPr>
        <w:t>P</w:t>
      </w:r>
      <w:r w:rsidR="00504E28" w:rsidRPr="004B7DF2">
        <w:rPr>
          <w:rFonts w:ascii="Calibri" w:hAnsi="Calibri" w:cs="Calibri"/>
          <w:sz w:val="24"/>
          <w:szCs w:val="24"/>
        </w:rPr>
        <w:t xml:space="preserve">rivacy </w:t>
      </w:r>
      <w:r w:rsidR="00360073" w:rsidRPr="004B7DF2">
        <w:rPr>
          <w:rFonts w:ascii="Calibri" w:hAnsi="Calibri" w:cs="Calibri"/>
          <w:sz w:val="24"/>
          <w:szCs w:val="24"/>
        </w:rPr>
        <w:t>P</w:t>
      </w:r>
      <w:r w:rsidR="00504E28" w:rsidRPr="004B7DF2">
        <w:rPr>
          <w:rFonts w:ascii="Calibri" w:hAnsi="Calibri" w:cs="Calibri"/>
          <w:sz w:val="24"/>
          <w:szCs w:val="24"/>
        </w:rPr>
        <w:t xml:space="preserve">olicy </w:t>
      </w:r>
      <w:r w:rsidR="00514EB9" w:rsidRPr="004B7DF2">
        <w:rPr>
          <w:rFonts w:ascii="Calibri" w:hAnsi="Calibri" w:cs="Calibri"/>
          <w:sz w:val="24"/>
          <w:szCs w:val="24"/>
        </w:rPr>
        <w:t xml:space="preserve">is available on </w:t>
      </w:r>
      <w:r w:rsidR="00360073" w:rsidRPr="004B7DF2">
        <w:rPr>
          <w:rFonts w:ascii="Calibri" w:hAnsi="Calibri" w:cs="Calibri"/>
          <w:sz w:val="24"/>
          <w:szCs w:val="24"/>
        </w:rPr>
        <w:t xml:space="preserve">our website and on </w:t>
      </w:r>
      <w:r w:rsidR="00514EB9" w:rsidRPr="004B7DF2">
        <w:rPr>
          <w:rFonts w:ascii="Calibri" w:hAnsi="Calibri" w:cs="Calibri"/>
          <w:sz w:val="24"/>
          <w:szCs w:val="24"/>
        </w:rPr>
        <w:t>request</w:t>
      </w:r>
      <w:r w:rsidR="00504E28" w:rsidRPr="004B7DF2">
        <w:rPr>
          <w:rFonts w:ascii="Calibri" w:hAnsi="Calibri" w:cs="Calibri"/>
          <w:sz w:val="24"/>
          <w:szCs w:val="24"/>
        </w:rPr>
        <w:t xml:space="preserve">. </w:t>
      </w:r>
    </w:p>
    <w:p w14:paraId="4CBF7D6C" w14:textId="7259B5BB" w:rsidR="00360073" w:rsidRPr="004B7DF2" w:rsidRDefault="00360073" w:rsidP="00CC1D6A">
      <w:pPr>
        <w:pStyle w:val="Level2Number"/>
        <w:numPr>
          <w:ilvl w:val="1"/>
          <w:numId w:val="41"/>
        </w:numPr>
        <w:rPr>
          <w:rFonts w:ascii="Calibri" w:hAnsi="Calibri" w:cs="Calibri"/>
          <w:sz w:val="24"/>
          <w:szCs w:val="24"/>
        </w:rPr>
      </w:pPr>
      <w:r w:rsidRPr="004B7DF2">
        <w:rPr>
          <w:rFonts w:ascii="Calibri" w:hAnsi="Calibri" w:cs="Calibri"/>
          <w:sz w:val="24"/>
          <w:szCs w:val="24"/>
        </w:rPr>
        <w:t>From time to time we’d like to let you know about Warmley Wheeler events</w:t>
      </w:r>
      <w:r w:rsidR="00B32B63" w:rsidRPr="004B7DF2">
        <w:rPr>
          <w:rFonts w:ascii="Calibri" w:hAnsi="Calibri" w:cs="Calibri"/>
          <w:sz w:val="24"/>
          <w:szCs w:val="24"/>
        </w:rPr>
        <w:t xml:space="preserve">. </w:t>
      </w:r>
      <w:r w:rsidRPr="004B7DF2">
        <w:rPr>
          <w:rFonts w:ascii="Calibri" w:hAnsi="Calibri" w:cs="Calibri"/>
          <w:sz w:val="24"/>
          <w:szCs w:val="24"/>
        </w:rPr>
        <w:t>You can let us know if you’d like this here</w:t>
      </w:r>
      <w:r w:rsidR="00F550E6" w:rsidRPr="004B7DF2">
        <w:rPr>
          <w:rFonts w:ascii="Calibri" w:hAnsi="Calibri" w:cs="Calibri"/>
          <w:sz w:val="24"/>
          <w:szCs w:val="24"/>
        </w:rPr>
        <w:t xml:space="preserve"> by circling your preferences</w:t>
      </w:r>
      <w:r w:rsidRPr="004B7DF2">
        <w:rPr>
          <w:rFonts w:ascii="Calibri" w:hAnsi="Calibri" w:cs="Calibri"/>
          <w:sz w:val="24"/>
          <w:szCs w:val="24"/>
        </w:rPr>
        <w:t>:</w:t>
      </w:r>
    </w:p>
    <w:p w14:paraId="608E245A" w14:textId="2A59AF7D" w:rsidR="00F550E6" w:rsidRPr="004B7DF2" w:rsidRDefault="00F550E6" w:rsidP="004B7DF2">
      <w:pPr>
        <w:pStyle w:val="Level2Number"/>
        <w:numPr>
          <w:ilvl w:val="1"/>
          <w:numId w:val="38"/>
        </w:numPr>
        <w:spacing w:after="0" w:line="240" w:lineRule="auto"/>
        <w:rPr>
          <w:rFonts w:ascii="Calibri" w:hAnsi="Calibri" w:cs="Calibri"/>
          <w:sz w:val="24"/>
          <w:szCs w:val="24"/>
        </w:rPr>
      </w:pPr>
      <w:r w:rsidRPr="004B7DF2">
        <w:rPr>
          <w:rFonts w:ascii="Calibri" w:hAnsi="Calibri" w:cs="Calibri"/>
          <w:sz w:val="24"/>
          <w:szCs w:val="24"/>
        </w:rPr>
        <w:t>I do / do not wish to be contacted about Warmley Wheeler events</w:t>
      </w:r>
      <w:r w:rsidR="00735017" w:rsidRPr="004B7DF2">
        <w:rPr>
          <w:rFonts w:ascii="Calibri" w:hAnsi="Calibri" w:cs="Calibri"/>
          <w:sz w:val="24"/>
          <w:szCs w:val="24"/>
        </w:rPr>
        <w:t xml:space="preserve"> </w:t>
      </w:r>
    </w:p>
    <w:p w14:paraId="02F1AA24" w14:textId="4468DEC7" w:rsidR="003D1C07" w:rsidRDefault="00735017" w:rsidP="003D1C07">
      <w:pPr>
        <w:pStyle w:val="Level2Number"/>
        <w:numPr>
          <w:ilvl w:val="1"/>
          <w:numId w:val="38"/>
        </w:numPr>
        <w:spacing w:after="0" w:line="240" w:lineRule="auto"/>
        <w:rPr>
          <w:rFonts w:ascii="Calibri" w:hAnsi="Calibri" w:cs="Calibri"/>
          <w:sz w:val="24"/>
          <w:szCs w:val="24"/>
        </w:rPr>
      </w:pPr>
      <w:r w:rsidRPr="004B7DF2">
        <w:rPr>
          <w:rFonts w:ascii="Calibri" w:hAnsi="Calibri" w:cs="Calibri"/>
          <w:sz w:val="24"/>
          <w:szCs w:val="24"/>
        </w:rPr>
        <w:t>I would like to be contacted via: phone / email / text / post</w:t>
      </w:r>
    </w:p>
    <w:p w14:paraId="06374CBE" w14:textId="77777777" w:rsidR="00F10036" w:rsidRPr="003D1C07" w:rsidRDefault="00F10036" w:rsidP="00F10036">
      <w:pPr>
        <w:pStyle w:val="Level2Number"/>
        <w:numPr>
          <w:ilvl w:val="0"/>
          <w:numId w:val="0"/>
        </w:numPr>
        <w:spacing w:after="0" w:line="240" w:lineRule="auto"/>
        <w:ind w:left="1440"/>
        <w:rPr>
          <w:rFonts w:ascii="Calibri" w:hAnsi="Calibri" w:cs="Calibri"/>
          <w:sz w:val="24"/>
          <w:szCs w:val="24"/>
        </w:rPr>
      </w:pPr>
    </w:p>
    <w:p w14:paraId="1594468C" w14:textId="0E3A62E7" w:rsidR="00DB74FC" w:rsidRPr="004B7DF2" w:rsidRDefault="00B32B63" w:rsidP="00735017">
      <w:pPr>
        <w:pStyle w:val="Level3Number"/>
        <w:numPr>
          <w:ilvl w:val="0"/>
          <w:numId w:val="0"/>
        </w:numPr>
        <w:rPr>
          <w:rFonts w:ascii="Calibri" w:hAnsi="Calibri" w:cs="Calibri"/>
          <w:b/>
          <w:sz w:val="24"/>
          <w:szCs w:val="24"/>
        </w:rPr>
      </w:pPr>
      <w:r w:rsidRPr="004B7DF2">
        <w:rPr>
          <w:rFonts w:ascii="Calibri" w:hAnsi="Calibri" w:cs="Calibri"/>
          <w:b/>
          <w:sz w:val="24"/>
          <w:szCs w:val="24"/>
        </w:rPr>
        <w:t>I</w:t>
      </w:r>
      <w:r w:rsidR="00F550E6" w:rsidRPr="004B7DF2">
        <w:rPr>
          <w:rFonts w:ascii="Calibri" w:hAnsi="Calibri" w:cs="Calibri"/>
          <w:b/>
          <w:sz w:val="24"/>
          <w:szCs w:val="24"/>
        </w:rPr>
        <w:t>f you change your mind at any time</w:t>
      </w:r>
      <w:r w:rsidR="00E95FD3" w:rsidRPr="004B7DF2">
        <w:rPr>
          <w:rFonts w:ascii="Calibri" w:hAnsi="Calibri" w:cs="Calibri"/>
          <w:b/>
          <w:sz w:val="24"/>
          <w:szCs w:val="24"/>
        </w:rPr>
        <w:t xml:space="preserve"> in relation to 4.4</w:t>
      </w:r>
      <w:r w:rsidRPr="004B7DF2">
        <w:rPr>
          <w:rFonts w:ascii="Calibri" w:hAnsi="Calibri" w:cs="Calibri"/>
          <w:b/>
          <w:sz w:val="24"/>
          <w:szCs w:val="24"/>
        </w:rPr>
        <w:t xml:space="preserve"> let us know and we we’ll stop contacting you about event</w:t>
      </w:r>
      <w:bookmarkEnd w:id="11"/>
      <w:bookmarkEnd w:id="12"/>
      <w:r w:rsidR="003D1C07">
        <w:rPr>
          <w:rFonts w:ascii="Calibri" w:hAnsi="Calibri" w:cs="Calibri"/>
          <w:b/>
          <w:sz w:val="24"/>
          <w:szCs w:val="24"/>
        </w:rPr>
        <w:t>s</w:t>
      </w:r>
    </w:p>
    <w:p w14:paraId="7BEB448F" w14:textId="34C3FC37" w:rsidR="00F77DE2" w:rsidRPr="00BD4A62" w:rsidRDefault="001E10CC" w:rsidP="004B7DF2">
      <w:pPr>
        <w:pStyle w:val="IntroHeading"/>
        <w:jc w:val="center"/>
        <w:rPr>
          <w:rFonts w:ascii="Calibri" w:hAnsi="Calibri" w:cs="Calibri"/>
          <w:sz w:val="24"/>
          <w:szCs w:val="24"/>
        </w:rPr>
      </w:pPr>
      <w:r w:rsidRPr="00BD4A62">
        <w:rPr>
          <w:rFonts w:ascii="Calibri" w:hAnsi="Calibri" w:cs="Calibri"/>
          <w:sz w:val="24"/>
          <w:szCs w:val="24"/>
        </w:rPr>
        <w:lastRenderedPageBreak/>
        <w:t xml:space="preserve">By signing </w:t>
      </w:r>
      <w:r w:rsidR="00B32B63" w:rsidRPr="00BD4A62">
        <w:rPr>
          <w:rFonts w:ascii="Calibri" w:hAnsi="Calibri" w:cs="Calibri"/>
          <w:sz w:val="24"/>
          <w:szCs w:val="24"/>
        </w:rPr>
        <w:t>below,</w:t>
      </w:r>
      <w:r w:rsidR="00E42628" w:rsidRPr="00BD4A62">
        <w:rPr>
          <w:rFonts w:ascii="Calibri" w:hAnsi="Calibri" w:cs="Calibri"/>
          <w:sz w:val="24"/>
          <w:szCs w:val="24"/>
        </w:rPr>
        <w:t xml:space="preserve"> y</w:t>
      </w:r>
      <w:r w:rsidR="00A80A2B" w:rsidRPr="00BD4A62">
        <w:rPr>
          <w:rFonts w:ascii="Calibri" w:hAnsi="Calibri" w:cs="Calibri"/>
          <w:sz w:val="24"/>
          <w:szCs w:val="24"/>
        </w:rPr>
        <w:t>ou</w:t>
      </w:r>
      <w:r w:rsidR="00F86B1C" w:rsidRPr="00BD4A62">
        <w:rPr>
          <w:rFonts w:ascii="Calibri" w:hAnsi="Calibri" w:cs="Calibri"/>
          <w:sz w:val="24"/>
          <w:szCs w:val="24"/>
        </w:rPr>
        <w:t xml:space="preserve"> or</w:t>
      </w:r>
      <w:r w:rsidR="00A80A2B" w:rsidRPr="00BD4A62">
        <w:rPr>
          <w:rFonts w:ascii="Calibri" w:hAnsi="Calibri" w:cs="Calibri"/>
          <w:sz w:val="24"/>
          <w:szCs w:val="24"/>
        </w:rPr>
        <w:t xml:space="preserve"> your Authorised Representative</w:t>
      </w:r>
      <w:r w:rsidRPr="00BD4A62">
        <w:rPr>
          <w:rFonts w:ascii="Calibri" w:hAnsi="Calibri" w:cs="Calibri"/>
          <w:sz w:val="24"/>
          <w:szCs w:val="24"/>
        </w:rPr>
        <w:t xml:space="preserve"> are agreeing to hire from </w:t>
      </w:r>
      <w:r w:rsidR="00E42628" w:rsidRPr="00BD4A62">
        <w:rPr>
          <w:rFonts w:ascii="Calibri" w:hAnsi="Calibri" w:cs="Calibri"/>
          <w:sz w:val="24"/>
          <w:szCs w:val="24"/>
        </w:rPr>
        <w:t>u</w:t>
      </w:r>
      <w:r w:rsidRPr="00BD4A62">
        <w:rPr>
          <w:rFonts w:ascii="Calibri" w:hAnsi="Calibri" w:cs="Calibri"/>
          <w:sz w:val="24"/>
          <w:szCs w:val="24"/>
        </w:rPr>
        <w:t xml:space="preserve">s </w:t>
      </w:r>
      <w:r w:rsidR="00F916FB" w:rsidRPr="00BD4A62">
        <w:rPr>
          <w:rFonts w:ascii="Calibri" w:hAnsi="Calibri" w:cs="Calibri"/>
          <w:sz w:val="24"/>
          <w:szCs w:val="24"/>
        </w:rPr>
        <w:t xml:space="preserve">under the terms of </w:t>
      </w:r>
      <w:r w:rsidR="00A6091C" w:rsidRPr="00BD4A62">
        <w:rPr>
          <w:rFonts w:ascii="Calibri" w:hAnsi="Calibri" w:cs="Calibri"/>
          <w:sz w:val="24"/>
          <w:szCs w:val="24"/>
        </w:rPr>
        <w:t xml:space="preserve">this </w:t>
      </w:r>
      <w:r w:rsidR="00B32B63" w:rsidRPr="00BD4A62">
        <w:rPr>
          <w:rFonts w:ascii="Calibri" w:hAnsi="Calibri" w:cs="Calibri"/>
          <w:b/>
          <w:sz w:val="24"/>
          <w:szCs w:val="24"/>
        </w:rPr>
        <w:t>A</w:t>
      </w:r>
      <w:r w:rsidRPr="00BD4A62">
        <w:rPr>
          <w:rFonts w:ascii="Calibri" w:hAnsi="Calibri" w:cs="Calibri"/>
          <w:b/>
          <w:sz w:val="24"/>
          <w:szCs w:val="24"/>
        </w:rPr>
        <w:t>greement</w:t>
      </w:r>
      <w:r w:rsidRPr="00BD4A62">
        <w:rPr>
          <w:rFonts w:ascii="Calibri" w:hAnsi="Calibri" w:cs="Calibri"/>
          <w:sz w:val="24"/>
          <w:szCs w:val="24"/>
        </w:rPr>
        <w:t xml:space="preserve"> </w:t>
      </w:r>
      <w:r w:rsidR="00A6091C" w:rsidRPr="00BD4A62">
        <w:rPr>
          <w:rFonts w:ascii="Calibri" w:hAnsi="Calibri" w:cs="Calibri"/>
          <w:sz w:val="24"/>
          <w:szCs w:val="24"/>
        </w:rPr>
        <w:t xml:space="preserve">and </w:t>
      </w:r>
      <w:r w:rsidRPr="00BD4A62">
        <w:rPr>
          <w:rFonts w:ascii="Calibri" w:hAnsi="Calibri" w:cs="Calibri"/>
          <w:sz w:val="24"/>
          <w:szCs w:val="24"/>
        </w:rPr>
        <w:t>in accordance wi</w:t>
      </w:r>
      <w:r w:rsidR="005D14D9" w:rsidRPr="00BD4A62">
        <w:rPr>
          <w:rFonts w:ascii="Calibri" w:hAnsi="Calibri" w:cs="Calibri"/>
          <w:sz w:val="24"/>
          <w:szCs w:val="24"/>
        </w:rPr>
        <w:t xml:space="preserve">th </w:t>
      </w:r>
      <w:r w:rsidR="00E42628" w:rsidRPr="00BD4A62">
        <w:rPr>
          <w:rFonts w:ascii="Calibri" w:hAnsi="Calibri" w:cs="Calibri"/>
          <w:sz w:val="24"/>
          <w:szCs w:val="24"/>
        </w:rPr>
        <w:t>o</w:t>
      </w:r>
      <w:r w:rsidR="005D14D9" w:rsidRPr="00BD4A62">
        <w:rPr>
          <w:rFonts w:ascii="Calibri" w:hAnsi="Calibri" w:cs="Calibri"/>
          <w:sz w:val="24"/>
          <w:szCs w:val="24"/>
        </w:rPr>
        <w:t xml:space="preserve">ur </w:t>
      </w:r>
      <w:r w:rsidR="00B32B63" w:rsidRPr="00BD4A62">
        <w:rPr>
          <w:rFonts w:ascii="Calibri" w:hAnsi="Calibri" w:cs="Calibri"/>
          <w:b/>
          <w:sz w:val="24"/>
          <w:szCs w:val="24"/>
        </w:rPr>
        <w:t>C</w:t>
      </w:r>
      <w:r w:rsidR="004F3858" w:rsidRPr="00BD4A62">
        <w:rPr>
          <w:rFonts w:ascii="Calibri" w:hAnsi="Calibri" w:cs="Calibri"/>
          <w:b/>
          <w:sz w:val="24"/>
          <w:szCs w:val="24"/>
        </w:rPr>
        <w:t>onditions of use</w:t>
      </w:r>
      <w:r w:rsidRPr="00BD4A62">
        <w:rPr>
          <w:rFonts w:ascii="Calibri" w:hAnsi="Calibri" w:cs="Calibri"/>
          <w:sz w:val="24"/>
          <w:szCs w:val="24"/>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00"/>
        <w:gridCol w:w="450"/>
        <w:gridCol w:w="640"/>
        <w:gridCol w:w="711"/>
        <w:gridCol w:w="1356"/>
        <w:gridCol w:w="141"/>
        <w:gridCol w:w="303"/>
        <w:gridCol w:w="1351"/>
        <w:gridCol w:w="450"/>
        <w:gridCol w:w="2149"/>
      </w:tblGrid>
      <w:tr w:rsidR="001F65D5" w:rsidRPr="00BD4A62" w14:paraId="4D33B423" w14:textId="77777777" w:rsidTr="003D1C07">
        <w:trPr>
          <w:trHeight w:val="306"/>
        </w:trPr>
        <w:tc>
          <w:tcPr>
            <w:tcW w:w="9351" w:type="dxa"/>
            <w:gridSpan w:val="10"/>
            <w:shd w:val="clear" w:color="auto" w:fill="F2F2F2" w:themeFill="background1" w:themeFillShade="F2"/>
          </w:tcPr>
          <w:p w14:paraId="73295D33" w14:textId="48CC57D8" w:rsidR="00B32B63" w:rsidRPr="004B7DF2" w:rsidRDefault="00735017" w:rsidP="00B32B63">
            <w:pPr>
              <w:pStyle w:val="IntroHeading"/>
              <w:spacing w:after="0" w:line="240" w:lineRule="auto"/>
              <w:jc w:val="center"/>
              <w:rPr>
                <w:rFonts w:ascii="Calibri" w:hAnsi="Calibri" w:cs="Calibri"/>
                <w:b/>
                <w:sz w:val="24"/>
                <w:szCs w:val="24"/>
              </w:rPr>
            </w:pPr>
            <w:r w:rsidRPr="004B7DF2">
              <w:rPr>
                <w:rFonts w:ascii="Calibri" w:hAnsi="Calibri" w:cs="Calibri"/>
                <w:b/>
                <w:sz w:val="24"/>
                <w:szCs w:val="24"/>
              </w:rPr>
              <w:t>Equipment User Details</w:t>
            </w:r>
          </w:p>
          <w:p w14:paraId="0BB22B4C" w14:textId="3C17E2F2" w:rsidR="00B32B63" w:rsidRPr="00BD4A62" w:rsidRDefault="001F65D5" w:rsidP="00B32B63">
            <w:pPr>
              <w:pStyle w:val="IntroHeading"/>
              <w:spacing w:after="0" w:line="240" w:lineRule="auto"/>
              <w:jc w:val="center"/>
              <w:rPr>
                <w:rFonts w:ascii="Calibri" w:hAnsi="Calibri" w:cs="Calibri"/>
                <w:b/>
                <w:color w:val="4472C4" w:themeColor="accent1"/>
                <w:sz w:val="24"/>
                <w:szCs w:val="24"/>
              </w:rPr>
            </w:pPr>
            <w:r w:rsidRPr="004B7DF2">
              <w:rPr>
                <w:rFonts w:ascii="Calibri" w:hAnsi="Calibri" w:cs="Calibri"/>
                <w:b/>
                <w:sz w:val="24"/>
                <w:szCs w:val="24"/>
              </w:rPr>
              <w:t xml:space="preserve"> </w:t>
            </w:r>
            <w:r w:rsidR="00B32B63" w:rsidRPr="004B7DF2">
              <w:rPr>
                <w:rFonts w:ascii="Calibri" w:hAnsi="Calibri" w:cs="Calibri"/>
                <w:b/>
                <w:sz w:val="24"/>
                <w:szCs w:val="24"/>
              </w:rPr>
              <w:t>(needed for all persons using the Equipment)</w:t>
            </w:r>
          </w:p>
        </w:tc>
      </w:tr>
      <w:tr w:rsidR="001F65D5" w:rsidRPr="00BD4A62" w14:paraId="04D2D4C3" w14:textId="77777777" w:rsidTr="003D1C07">
        <w:trPr>
          <w:trHeight w:val="309"/>
        </w:trPr>
        <w:tc>
          <w:tcPr>
            <w:tcW w:w="2890" w:type="dxa"/>
            <w:gridSpan w:val="3"/>
            <w:shd w:val="clear" w:color="auto" w:fill="auto"/>
          </w:tcPr>
          <w:p w14:paraId="53927F07" w14:textId="09628701" w:rsidR="001F65D5" w:rsidRPr="00BD4A62" w:rsidRDefault="00B32B63" w:rsidP="00E0483D">
            <w:pPr>
              <w:pStyle w:val="IntroHeading"/>
              <w:rPr>
                <w:rFonts w:ascii="Calibri" w:hAnsi="Calibri" w:cs="Calibri"/>
                <w:b/>
                <w:sz w:val="24"/>
                <w:szCs w:val="24"/>
              </w:rPr>
            </w:pPr>
            <w:r w:rsidRPr="00BD4A62">
              <w:rPr>
                <w:rFonts w:ascii="Calibri" w:hAnsi="Calibri" w:cs="Calibri"/>
                <w:b/>
                <w:sz w:val="24"/>
                <w:szCs w:val="24"/>
              </w:rPr>
              <w:t>Name (print)</w:t>
            </w:r>
            <w:r w:rsidR="001F65D5" w:rsidRPr="00BD4A62">
              <w:rPr>
                <w:rFonts w:ascii="Calibri" w:hAnsi="Calibri" w:cs="Calibri"/>
                <w:b/>
                <w:sz w:val="24"/>
                <w:szCs w:val="24"/>
              </w:rPr>
              <w:t xml:space="preserve"> </w:t>
            </w:r>
          </w:p>
        </w:tc>
        <w:tc>
          <w:tcPr>
            <w:tcW w:w="6461" w:type="dxa"/>
            <w:gridSpan w:val="7"/>
            <w:shd w:val="clear" w:color="auto" w:fill="auto"/>
          </w:tcPr>
          <w:p w14:paraId="362000FE" w14:textId="77777777" w:rsidR="001F65D5" w:rsidRPr="00BD4A62" w:rsidRDefault="001F65D5" w:rsidP="00E0483D">
            <w:pPr>
              <w:pStyle w:val="IntroHeading"/>
              <w:ind w:right="1514"/>
              <w:rPr>
                <w:rFonts w:ascii="Calibri" w:hAnsi="Calibri" w:cs="Calibri"/>
                <w:b/>
                <w:sz w:val="24"/>
                <w:szCs w:val="24"/>
              </w:rPr>
            </w:pPr>
          </w:p>
        </w:tc>
      </w:tr>
      <w:tr w:rsidR="004B7DF2" w:rsidRPr="00BD4A62" w14:paraId="5B242C60" w14:textId="77777777" w:rsidTr="003D1C07">
        <w:trPr>
          <w:trHeight w:val="462"/>
        </w:trPr>
        <w:tc>
          <w:tcPr>
            <w:tcW w:w="2250" w:type="dxa"/>
            <w:gridSpan w:val="2"/>
            <w:shd w:val="clear" w:color="auto" w:fill="auto"/>
          </w:tcPr>
          <w:p w14:paraId="72CA99DB" w14:textId="77777777" w:rsidR="004B7DF2" w:rsidRPr="00BD4A62" w:rsidRDefault="004B7DF2" w:rsidP="00E0483D">
            <w:pPr>
              <w:pStyle w:val="IntroHeading"/>
              <w:rPr>
                <w:rFonts w:ascii="Calibri" w:hAnsi="Calibri" w:cs="Calibri"/>
                <w:b/>
                <w:sz w:val="24"/>
                <w:szCs w:val="24"/>
              </w:rPr>
            </w:pPr>
            <w:r w:rsidRPr="00BD4A62">
              <w:rPr>
                <w:rFonts w:ascii="Calibri" w:hAnsi="Calibri" w:cs="Calibri"/>
                <w:b/>
                <w:sz w:val="24"/>
                <w:szCs w:val="24"/>
              </w:rPr>
              <w:t>Signature</w:t>
            </w:r>
          </w:p>
        </w:tc>
        <w:tc>
          <w:tcPr>
            <w:tcW w:w="2707" w:type="dxa"/>
            <w:gridSpan w:val="3"/>
            <w:shd w:val="clear" w:color="auto" w:fill="auto"/>
          </w:tcPr>
          <w:p w14:paraId="617D608A" w14:textId="77777777" w:rsidR="004B7DF2" w:rsidRPr="00BD4A62" w:rsidRDefault="004B7DF2" w:rsidP="00E0483D">
            <w:pPr>
              <w:pStyle w:val="IntroHeading"/>
              <w:rPr>
                <w:rFonts w:ascii="Calibri" w:hAnsi="Calibri" w:cs="Calibri"/>
                <w:b/>
                <w:sz w:val="24"/>
                <w:szCs w:val="24"/>
              </w:rPr>
            </w:pPr>
          </w:p>
        </w:tc>
        <w:tc>
          <w:tcPr>
            <w:tcW w:w="1795" w:type="dxa"/>
            <w:gridSpan w:val="3"/>
            <w:shd w:val="clear" w:color="auto" w:fill="auto"/>
          </w:tcPr>
          <w:p w14:paraId="21ED833F" w14:textId="184D9A4D" w:rsidR="004B7DF2" w:rsidRPr="00BD4A62" w:rsidRDefault="004B7DF2" w:rsidP="00E0483D">
            <w:pPr>
              <w:pStyle w:val="IntroHeading"/>
              <w:rPr>
                <w:rFonts w:ascii="Calibri" w:hAnsi="Calibri" w:cs="Calibri"/>
                <w:b/>
                <w:sz w:val="24"/>
                <w:szCs w:val="24"/>
              </w:rPr>
            </w:pPr>
            <w:r>
              <w:rPr>
                <w:rFonts w:ascii="Calibri" w:hAnsi="Calibri" w:cs="Calibri"/>
                <w:b/>
                <w:sz w:val="24"/>
                <w:szCs w:val="24"/>
              </w:rPr>
              <w:t>Date</w:t>
            </w:r>
          </w:p>
        </w:tc>
        <w:tc>
          <w:tcPr>
            <w:tcW w:w="2599" w:type="dxa"/>
            <w:gridSpan w:val="2"/>
            <w:shd w:val="clear" w:color="auto" w:fill="auto"/>
          </w:tcPr>
          <w:p w14:paraId="4E84E3CE" w14:textId="3D048E0F" w:rsidR="004B7DF2" w:rsidRPr="00BD4A62" w:rsidRDefault="004B7DF2" w:rsidP="00E0483D">
            <w:pPr>
              <w:pStyle w:val="IntroHeading"/>
              <w:rPr>
                <w:rFonts w:ascii="Calibri" w:hAnsi="Calibri" w:cs="Calibri"/>
                <w:b/>
                <w:sz w:val="24"/>
                <w:szCs w:val="24"/>
              </w:rPr>
            </w:pPr>
          </w:p>
        </w:tc>
      </w:tr>
      <w:tr w:rsidR="00C81704" w:rsidRPr="00BD4A62" w14:paraId="2D00F42C" w14:textId="77777777" w:rsidTr="003D1C07">
        <w:trPr>
          <w:trHeight w:val="321"/>
        </w:trPr>
        <w:tc>
          <w:tcPr>
            <w:tcW w:w="1800" w:type="dxa"/>
            <w:shd w:val="clear" w:color="auto" w:fill="auto"/>
          </w:tcPr>
          <w:p w14:paraId="68364054" w14:textId="252D0F1C" w:rsidR="00C81704" w:rsidRPr="00BD4A62" w:rsidRDefault="00710C6D" w:rsidP="00E0483D">
            <w:pPr>
              <w:pStyle w:val="IntroHeading"/>
              <w:rPr>
                <w:rFonts w:ascii="Calibri" w:hAnsi="Calibri" w:cs="Calibri"/>
                <w:b/>
                <w:sz w:val="24"/>
                <w:szCs w:val="24"/>
              </w:rPr>
            </w:pPr>
            <w:r w:rsidRPr="00BD4A62">
              <w:rPr>
                <w:rFonts w:ascii="Calibri" w:hAnsi="Calibri" w:cs="Calibri"/>
                <w:b/>
                <w:sz w:val="24"/>
                <w:szCs w:val="24"/>
              </w:rPr>
              <w:t>Age range:</w:t>
            </w:r>
          </w:p>
        </w:tc>
        <w:tc>
          <w:tcPr>
            <w:tcW w:w="1801" w:type="dxa"/>
            <w:gridSpan w:val="3"/>
            <w:shd w:val="clear" w:color="auto" w:fill="auto"/>
          </w:tcPr>
          <w:p w14:paraId="044EB60E" w14:textId="7F291494" w:rsidR="00C81704" w:rsidRPr="00BD4A62" w:rsidRDefault="00710C6D" w:rsidP="00710C6D">
            <w:pPr>
              <w:pStyle w:val="IntroHeading"/>
              <w:jc w:val="center"/>
              <w:rPr>
                <w:rFonts w:ascii="Calibri" w:hAnsi="Calibri" w:cs="Calibri"/>
                <w:b/>
                <w:sz w:val="24"/>
                <w:szCs w:val="24"/>
              </w:rPr>
            </w:pPr>
            <w:r w:rsidRPr="00BD4A62">
              <w:rPr>
                <w:rFonts w:ascii="Calibri" w:hAnsi="Calibri" w:cs="Calibri"/>
                <w:b/>
                <w:sz w:val="24"/>
                <w:szCs w:val="24"/>
              </w:rPr>
              <w:t xml:space="preserve">Under 18 </w:t>
            </w:r>
            <w:r w:rsidRPr="00BD4A62">
              <w:rPr>
                <w:rFonts w:ascii="Calibri" w:hAnsi="Calibri" w:cs="Calibri"/>
                <w:sz w:val="24"/>
                <w:szCs w:val="24"/>
              </w:rPr>
              <w:t>(accompanied)</w:t>
            </w:r>
          </w:p>
        </w:tc>
        <w:tc>
          <w:tcPr>
            <w:tcW w:w="1800" w:type="dxa"/>
            <w:gridSpan w:val="3"/>
            <w:shd w:val="clear" w:color="auto" w:fill="auto"/>
          </w:tcPr>
          <w:p w14:paraId="5AAADAE6" w14:textId="1FFA25FD" w:rsidR="00C81704" w:rsidRPr="00BD4A62" w:rsidRDefault="00710C6D" w:rsidP="00710C6D">
            <w:pPr>
              <w:pStyle w:val="IntroHeading"/>
              <w:jc w:val="center"/>
              <w:rPr>
                <w:rFonts w:ascii="Calibri" w:hAnsi="Calibri" w:cs="Calibri"/>
                <w:b/>
                <w:sz w:val="24"/>
                <w:szCs w:val="24"/>
              </w:rPr>
            </w:pPr>
            <w:r w:rsidRPr="00BD4A62">
              <w:rPr>
                <w:rFonts w:ascii="Calibri" w:hAnsi="Calibri" w:cs="Calibri"/>
                <w:b/>
                <w:sz w:val="24"/>
                <w:szCs w:val="24"/>
              </w:rPr>
              <w:t>18-24</w:t>
            </w:r>
          </w:p>
        </w:tc>
        <w:tc>
          <w:tcPr>
            <w:tcW w:w="1801" w:type="dxa"/>
            <w:gridSpan w:val="2"/>
            <w:shd w:val="clear" w:color="auto" w:fill="auto"/>
          </w:tcPr>
          <w:p w14:paraId="679CA303" w14:textId="12C41782" w:rsidR="00C81704" w:rsidRPr="00BD4A62" w:rsidRDefault="00710C6D" w:rsidP="00710C6D">
            <w:pPr>
              <w:pStyle w:val="IntroHeading"/>
              <w:jc w:val="center"/>
              <w:rPr>
                <w:rFonts w:ascii="Calibri" w:hAnsi="Calibri" w:cs="Calibri"/>
                <w:b/>
                <w:sz w:val="24"/>
                <w:szCs w:val="24"/>
              </w:rPr>
            </w:pPr>
            <w:r w:rsidRPr="00BD4A62">
              <w:rPr>
                <w:rFonts w:ascii="Calibri" w:hAnsi="Calibri" w:cs="Calibri"/>
                <w:b/>
                <w:sz w:val="24"/>
                <w:szCs w:val="24"/>
              </w:rPr>
              <w:t>25-65</w:t>
            </w:r>
          </w:p>
        </w:tc>
        <w:tc>
          <w:tcPr>
            <w:tcW w:w="2149" w:type="dxa"/>
            <w:shd w:val="clear" w:color="auto" w:fill="auto"/>
          </w:tcPr>
          <w:p w14:paraId="25A45942" w14:textId="0A6DC95D" w:rsidR="00C81704" w:rsidRPr="00BD4A62" w:rsidRDefault="00710C6D" w:rsidP="00710C6D">
            <w:pPr>
              <w:pStyle w:val="IntroHeading"/>
              <w:jc w:val="center"/>
              <w:rPr>
                <w:rFonts w:ascii="Calibri" w:hAnsi="Calibri" w:cs="Calibri"/>
                <w:b/>
                <w:sz w:val="24"/>
                <w:szCs w:val="24"/>
              </w:rPr>
            </w:pPr>
            <w:r w:rsidRPr="00BD4A62">
              <w:rPr>
                <w:rFonts w:ascii="Calibri" w:hAnsi="Calibri" w:cs="Calibri"/>
                <w:b/>
                <w:sz w:val="24"/>
                <w:szCs w:val="24"/>
              </w:rPr>
              <w:t>65+</w:t>
            </w:r>
          </w:p>
        </w:tc>
      </w:tr>
      <w:tr w:rsidR="001F65D5" w:rsidRPr="00BD4A62" w14:paraId="5B1E8F60" w14:textId="77777777" w:rsidTr="003D1C07">
        <w:trPr>
          <w:trHeight w:val="655"/>
        </w:trPr>
        <w:tc>
          <w:tcPr>
            <w:tcW w:w="2890" w:type="dxa"/>
            <w:gridSpan w:val="3"/>
            <w:shd w:val="clear" w:color="auto" w:fill="auto"/>
          </w:tcPr>
          <w:p w14:paraId="237280B9" w14:textId="77777777" w:rsidR="001F65D5" w:rsidRPr="00BD4A62" w:rsidRDefault="001F65D5" w:rsidP="00E0483D">
            <w:pPr>
              <w:pStyle w:val="IntroHeading"/>
              <w:rPr>
                <w:rFonts w:ascii="Calibri" w:hAnsi="Calibri" w:cs="Calibri"/>
                <w:b/>
                <w:sz w:val="24"/>
                <w:szCs w:val="24"/>
              </w:rPr>
            </w:pPr>
            <w:r w:rsidRPr="00BD4A62">
              <w:rPr>
                <w:rFonts w:ascii="Calibri" w:hAnsi="Calibri" w:cs="Calibri"/>
                <w:b/>
                <w:sz w:val="24"/>
                <w:szCs w:val="24"/>
              </w:rPr>
              <w:t>Address</w:t>
            </w:r>
          </w:p>
        </w:tc>
        <w:tc>
          <w:tcPr>
            <w:tcW w:w="6461" w:type="dxa"/>
            <w:gridSpan w:val="7"/>
            <w:shd w:val="clear" w:color="auto" w:fill="auto"/>
          </w:tcPr>
          <w:p w14:paraId="7AC10D0C" w14:textId="0262DAF7" w:rsidR="00CC1D6A" w:rsidRPr="00CC1D6A" w:rsidRDefault="00CC1D6A" w:rsidP="00CC1D6A"/>
        </w:tc>
      </w:tr>
      <w:tr w:rsidR="001F65D5" w:rsidRPr="00BD4A62" w14:paraId="586835C1" w14:textId="77777777" w:rsidTr="003D1C07">
        <w:trPr>
          <w:trHeight w:val="439"/>
        </w:trPr>
        <w:tc>
          <w:tcPr>
            <w:tcW w:w="2890" w:type="dxa"/>
            <w:gridSpan w:val="3"/>
            <w:shd w:val="clear" w:color="auto" w:fill="auto"/>
          </w:tcPr>
          <w:p w14:paraId="3E6F4631" w14:textId="77777777" w:rsidR="001F65D5" w:rsidRPr="00BD4A62" w:rsidRDefault="001F65D5" w:rsidP="00E0483D">
            <w:pPr>
              <w:pStyle w:val="IntroHeading"/>
              <w:rPr>
                <w:rFonts w:ascii="Calibri" w:hAnsi="Calibri" w:cs="Calibri"/>
                <w:b/>
                <w:sz w:val="24"/>
                <w:szCs w:val="24"/>
              </w:rPr>
            </w:pPr>
            <w:r w:rsidRPr="00BD4A62">
              <w:rPr>
                <w:rFonts w:ascii="Calibri" w:hAnsi="Calibri" w:cs="Calibri"/>
                <w:b/>
                <w:sz w:val="24"/>
                <w:szCs w:val="24"/>
              </w:rPr>
              <w:t>Contact Number</w:t>
            </w:r>
          </w:p>
        </w:tc>
        <w:tc>
          <w:tcPr>
            <w:tcW w:w="6461" w:type="dxa"/>
            <w:gridSpan w:val="7"/>
            <w:shd w:val="clear" w:color="auto" w:fill="auto"/>
          </w:tcPr>
          <w:p w14:paraId="4DE4AA5B" w14:textId="77777777" w:rsidR="001F65D5" w:rsidRPr="00BD4A62" w:rsidRDefault="001F65D5" w:rsidP="00E0483D">
            <w:pPr>
              <w:pStyle w:val="IntroHeading"/>
              <w:rPr>
                <w:rFonts w:ascii="Calibri" w:hAnsi="Calibri" w:cs="Calibri"/>
                <w:b/>
                <w:sz w:val="24"/>
                <w:szCs w:val="24"/>
              </w:rPr>
            </w:pPr>
          </w:p>
        </w:tc>
      </w:tr>
      <w:tr w:rsidR="00735017" w:rsidRPr="00BD4A62" w14:paraId="6F635DAD" w14:textId="77777777" w:rsidTr="003D1C07">
        <w:trPr>
          <w:trHeight w:val="408"/>
        </w:trPr>
        <w:tc>
          <w:tcPr>
            <w:tcW w:w="2890" w:type="dxa"/>
            <w:gridSpan w:val="3"/>
            <w:shd w:val="clear" w:color="auto" w:fill="auto"/>
          </w:tcPr>
          <w:p w14:paraId="19A3A0A9" w14:textId="3B9C87D0" w:rsidR="00735017" w:rsidRPr="00BD4A62" w:rsidRDefault="00735017" w:rsidP="00E0483D">
            <w:pPr>
              <w:pStyle w:val="IntroHeading"/>
              <w:rPr>
                <w:rFonts w:ascii="Calibri" w:hAnsi="Calibri" w:cs="Calibri"/>
                <w:b/>
                <w:sz w:val="24"/>
                <w:szCs w:val="24"/>
              </w:rPr>
            </w:pPr>
            <w:r w:rsidRPr="004B7DF2">
              <w:rPr>
                <w:rFonts w:ascii="Calibri" w:hAnsi="Calibri" w:cs="Calibri"/>
                <w:b/>
                <w:sz w:val="24"/>
                <w:szCs w:val="24"/>
              </w:rPr>
              <w:t>Email address:</w:t>
            </w:r>
          </w:p>
        </w:tc>
        <w:tc>
          <w:tcPr>
            <w:tcW w:w="6461" w:type="dxa"/>
            <w:gridSpan w:val="7"/>
            <w:shd w:val="clear" w:color="auto" w:fill="auto"/>
          </w:tcPr>
          <w:p w14:paraId="355740F2" w14:textId="77777777" w:rsidR="00735017" w:rsidRPr="00BD4A62" w:rsidRDefault="00735017" w:rsidP="00E0483D">
            <w:pPr>
              <w:pStyle w:val="IntroHeading"/>
              <w:rPr>
                <w:rFonts w:ascii="Calibri" w:hAnsi="Calibri" w:cs="Calibri"/>
                <w:b/>
                <w:sz w:val="24"/>
                <w:szCs w:val="24"/>
              </w:rPr>
            </w:pPr>
          </w:p>
        </w:tc>
      </w:tr>
      <w:tr w:rsidR="001F65D5" w:rsidRPr="00BD4A62" w14:paraId="142946CD" w14:textId="77777777" w:rsidTr="003D1C07">
        <w:trPr>
          <w:trHeight w:val="327"/>
        </w:trPr>
        <w:tc>
          <w:tcPr>
            <w:tcW w:w="9351" w:type="dxa"/>
            <w:gridSpan w:val="10"/>
            <w:shd w:val="clear" w:color="auto" w:fill="F2F2F2" w:themeFill="background1" w:themeFillShade="F2"/>
          </w:tcPr>
          <w:p w14:paraId="30E31F01" w14:textId="77777777" w:rsidR="001F65D5" w:rsidRPr="00BD4A62" w:rsidRDefault="001F65D5" w:rsidP="00E0483D">
            <w:pPr>
              <w:pStyle w:val="IntroHeading"/>
              <w:jc w:val="center"/>
              <w:rPr>
                <w:rFonts w:ascii="Calibri" w:hAnsi="Calibri" w:cs="Calibri"/>
                <w:b/>
                <w:sz w:val="24"/>
                <w:szCs w:val="24"/>
              </w:rPr>
            </w:pPr>
            <w:r w:rsidRPr="00BD4A62">
              <w:rPr>
                <w:rFonts w:ascii="Calibri" w:hAnsi="Calibri" w:cs="Calibri"/>
                <w:b/>
                <w:sz w:val="24"/>
                <w:szCs w:val="24"/>
              </w:rPr>
              <w:t xml:space="preserve">Emergency Contact Details </w:t>
            </w:r>
          </w:p>
        </w:tc>
      </w:tr>
      <w:tr w:rsidR="001F65D5" w:rsidRPr="00BD4A62" w14:paraId="69A73559" w14:textId="77777777" w:rsidTr="003D1C07">
        <w:trPr>
          <w:trHeight w:val="217"/>
        </w:trPr>
        <w:tc>
          <w:tcPr>
            <w:tcW w:w="2890" w:type="dxa"/>
            <w:gridSpan w:val="3"/>
            <w:shd w:val="clear" w:color="auto" w:fill="auto"/>
          </w:tcPr>
          <w:p w14:paraId="0E8DED5C" w14:textId="77777777" w:rsidR="001F65D5" w:rsidRPr="00BD4A62" w:rsidRDefault="001F65D5" w:rsidP="00E0483D">
            <w:pPr>
              <w:pStyle w:val="IntroHeading"/>
              <w:rPr>
                <w:rFonts w:ascii="Calibri" w:hAnsi="Calibri" w:cs="Calibri"/>
                <w:b/>
                <w:sz w:val="24"/>
                <w:szCs w:val="24"/>
              </w:rPr>
            </w:pPr>
            <w:r w:rsidRPr="00BD4A62">
              <w:rPr>
                <w:rFonts w:ascii="Calibri" w:hAnsi="Calibri" w:cs="Calibri"/>
                <w:b/>
                <w:sz w:val="24"/>
                <w:szCs w:val="24"/>
              </w:rPr>
              <w:t>Name</w:t>
            </w:r>
          </w:p>
        </w:tc>
        <w:tc>
          <w:tcPr>
            <w:tcW w:w="6461" w:type="dxa"/>
            <w:gridSpan w:val="7"/>
            <w:shd w:val="clear" w:color="auto" w:fill="auto"/>
          </w:tcPr>
          <w:p w14:paraId="75D78F73" w14:textId="77777777" w:rsidR="001F65D5" w:rsidRPr="00BD4A62" w:rsidRDefault="001F65D5" w:rsidP="00E0483D">
            <w:pPr>
              <w:pStyle w:val="IntroHeading"/>
              <w:rPr>
                <w:rFonts w:ascii="Calibri" w:hAnsi="Calibri" w:cs="Calibri"/>
                <w:b/>
                <w:sz w:val="24"/>
                <w:szCs w:val="24"/>
              </w:rPr>
            </w:pPr>
          </w:p>
        </w:tc>
      </w:tr>
      <w:tr w:rsidR="001F65D5" w:rsidRPr="00BD4A62" w14:paraId="185CDFBE" w14:textId="77777777" w:rsidTr="003D1C07">
        <w:trPr>
          <w:trHeight w:val="217"/>
        </w:trPr>
        <w:tc>
          <w:tcPr>
            <w:tcW w:w="2890" w:type="dxa"/>
            <w:gridSpan w:val="3"/>
            <w:shd w:val="clear" w:color="auto" w:fill="auto"/>
          </w:tcPr>
          <w:p w14:paraId="4EB679DD" w14:textId="77777777" w:rsidR="001F65D5" w:rsidRPr="00BD4A62" w:rsidRDefault="001F65D5" w:rsidP="00E0483D">
            <w:pPr>
              <w:pStyle w:val="IntroHeading"/>
              <w:rPr>
                <w:rFonts w:ascii="Calibri" w:hAnsi="Calibri" w:cs="Calibri"/>
                <w:b/>
                <w:sz w:val="24"/>
                <w:szCs w:val="24"/>
              </w:rPr>
            </w:pPr>
            <w:r w:rsidRPr="00BD4A62">
              <w:rPr>
                <w:rFonts w:ascii="Calibri" w:hAnsi="Calibri" w:cs="Calibri"/>
                <w:b/>
                <w:sz w:val="24"/>
                <w:szCs w:val="24"/>
              </w:rPr>
              <w:t>Contact Number</w:t>
            </w:r>
          </w:p>
        </w:tc>
        <w:tc>
          <w:tcPr>
            <w:tcW w:w="6461" w:type="dxa"/>
            <w:gridSpan w:val="7"/>
            <w:shd w:val="clear" w:color="auto" w:fill="auto"/>
          </w:tcPr>
          <w:p w14:paraId="496DE7A7" w14:textId="77777777" w:rsidR="001F65D5" w:rsidRPr="00BD4A62" w:rsidRDefault="001F65D5" w:rsidP="00E0483D">
            <w:pPr>
              <w:pStyle w:val="IntroHeading"/>
              <w:rPr>
                <w:rFonts w:ascii="Calibri" w:hAnsi="Calibri" w:cs="Calibri"/>
                <w:b/>
                <w:sz w:val="24"/>
                <w:szCs w:val="24"/>
              </w:rPr>
            </w:pPr>
          </w:p>
        </w:tc>
      </w:tr>
      <w:tr w:rsidR="001F65D5" w:rsidRPr="00BD4A62" w14:paraId="1D9D5BE3" w14:textId="77777777" w:rsidTr="003D1C07">
        <w:trPr>
          <w:trHeight w:val="217"/>
        </w:trPr>
        <w:tc>
          <w:tcPr>
            <w:tcW w:w="2890" w:type="dxa"/>
            <w:gridSpan w:val="3"/>
            <w:shd w:val="clear" w:color="auto" w:fill="auto"/>
          </w:tcPr>
          <w:p w14:paraId="3E0028FB" w14:textId="795D1105" w:rsidR="001F65D5" w:rsidRPr="00BD4A62" w:rsidRDefault="001F65D5" w:rsidP="00E0483D">
            <w:pPr>
              <w:pStyle w:val="IntroHeading"/>
              <w:rPr>
                <w:rFonts w:ascii="Calibri" w:hAnsi="Calibri" w:cs="Calibri"/>
                <w:b/>
                <w:sz w:val="24"/>
                <w:szCs w:val="24"/>
              </w:rPr>
            </w:pPr>
            <w:r w:rsidRPr="00BD4A62">
              <w:rPr>
                <w:rFonts w:ascii="Calibri" w:hAnsi="Calibri" w:cs="Calibri"/>
                <w:b/>
                <w:sz w:val="24"/>
                <w:szCs w:val="24"/>
              </w:rPr>
              <w:t xml:space="preserve">Relationship </w:t>
            </w:r>
            <w:r w:rsidR="00B32B63" w:rsidRPr="004B7DF2">
              <w:rPr>
                <w:rFonts w:ascii="Calibri" w:hAnsi="Calibri" w:cs="Calibri"/>
                <w:b/>
                <w:sz w:val="24"/>
                <w:szCs w:val="24"/>
              </w:rPr>
              <w:t>to</w:t>
            </w:r>
            <w:r w:rsidR="00CC1D6A" w:rsidRPr="004B7DF2">
              <w:rPr>
                <w:rFonts w:ascii="Calibri" w:hAnsi="Calibri" w:cs="Calibri"/>
                <w:b/>
                <w:sz w:val="24"/>
                <w:szCs w:val="24"/>
              </w:rPr>
              <w:t xml:space="preserve"> Equipment user</w:t>
            </w:r>
          </w:p>
        </w:tc>
        <w:tc>
          <w:tcPr>
            <w:tcW w:w="6461" w:type="dxa"/>
            <w:gridSpan w:val="7"/>
            <w:shd w:val="clear" w:color="auto" w:fill="auto"/>
          </w:tcPr>
          <w:p w14:paraId="2730FE6D" w14:textId="77777777" w:rsidR="001F65D5" w:rsidRPr="00BD4A62" w:rsidRDefault="001F65D5" w:rsidP="00E0483D">
            <w:pPr>
              <w:pStyle w:val="IntroHeading"/>
              <w:rPr>
                <w:rFonts w:ascii="Calibri" w:hAnsi="Calibri" w:cs="Calibri"/>
                <w:b/>
                <w:sz w:val="24"/>
                <w:szCs w:val="24"/>
              </w:rPr>
            </w:pPr>
          </w:p>
        </w:tc>
      </w:tr>
      <w:tr w:rsidR="001F65D5" w:rsidRPr="00BD4A62" w14:paraId="40EE6518" w14:textId="77777777" w:rsidTr="00A41DD0">
        <w:trPr>
          <w:trHeight w:val="424"/>
        </w:trPr>
        <w:tc>
          <w:tcPr>
            <w:tcW w:w="9351" w:type="dxa"/>
            <w:gridSpan w:val="10"/>
            <w:shd w:val="clear" w:color="auto" w:fill="F2F2F2" w:themeFill="background1" w:themeFillShade="F2"/>
          </w:tcPr>
          <w:p w14:paraId="78A920C8" w14:textId="77777777" w:rsidR="00492553" w:rsidRDefault="001F65D5" w:rsidP="00492553">
            <w:pPr>
              <w:pStyle w:val="IntroHeading"/>
              <w:spacing w:after="0" w:line="240" w:lineRule="auto"/>
              <w:jc w:val="center"/>
              <w:rPr>
                <w:rFonts w:ascii="Calibri" w:hAnsi="Calibri" w:cs="Calibri"/>
                <w:b/>
                <w:sz w:val="24"/>
                <w:szCs w:val="24"/>
              </w:rPr>
            </w:pPr>
            <w:r w:rsidRPr="00BD4A62">
              <w:rPr>
                <w:rFonts w:ascii="Calibri" w:hAnsi="Calibri" w:cs="Calibri"/>
                <w:b/>
                <w:sz w:val="24"/>
                <w:szCs w:val="24"/>
              </w:rPr>
              <w:t>Authorised Representative</w:t>
            </w:r>
            <w:r w:rsidR="005D14D9" w:rsidRPr="00BD4A62">
              <w:rPr>
                <w:rFonts w:ascii="Calibri" w:hAnsi="Calibri" w:cs="Calibri"/>
                <w:b/>
                <w:sz w:val="24"/>
                <w:szCs w:val="24"/>
              </w:rPr>
              <w:t>’s</w:t>
            </w:r>
            <w:r w:rsidRPr="00BD4A62">
              <w:rPr>
                <w:rFonts w:ascii="Calibri" w:hAnsi="Calibri" w:cs="Calibri"/>
                <w:b/>
                <w:sz w:val="24"/>
                <w:szCs w:val="24"/>
              </w:rPr>
              <w:t xml:space="preserve"> Details</w:t>
            </w:r>
            <w:r w:rsidR="00B32B63" w:rsidRPr="00BD4A62">
              <w:rPr>
                <w:rFonts w:ascii="Calibri" w:hAnsi="Calibri" w:cs="Calibri"/>
                <w:b/>
                <w:sz w:val="24"/>
                <w:szCs w:val="24"/>
              </w:rPr>
              <w:t xml:space="preserve"> </w:t>
            </w:r>
          </w:p>
          <w:p w14:paraId="38DAE776" w14:textId="2A92A155" w:rsidR="001F65D5" w:rsidRPr="00BD4A62" w:rsidRDefault="00B32B63" w:rsidP="00492553">
            <w:pPr>
              <w:pStyle w:val="IntroHeading"/>
              <w:spacing w:after="0" w:line="240" w:lineRule="auto"/>
              <w:jc w:val="center"/>
              <w:rPr>
                <w:rFonts w:ascii="Calibri" w:hAnsi="Calibri" w:cs="Calibri"/>
                <w:b/>
                <w:sz w:val="24"/>
                <w:szCs w:val="24"/>
              </w:rPr>
            </w:pPr>
            <w:r w:rsidRPr="004B7DF2">
              <w:rPr>
                <w:rFonts w:ascii="Calibri" w:hAnsi="Calibri" w:cs="Calibri"/>
                <w:sz w:val="24"/>
                <w:szCs w:val="24"/>
              </w:rPr>
              <w:t>(</w:t>
            </w:r>
            <w:r w:rsidR="00492553">
              <w:rPr>
                <w:rFonts w:ascii="Calibri" w:hAnsi="Calibri" w:cs="Calibri"/>
                <w:sz w:val="24"/>
                <w:szCs w:val="24"/>
              </w:rPr>
              <w:t xml:space="preserve">please </w:t>
            </w:r>
            <w:r w:rsidRPr="004B7DF2">
              <w:rPr>
                <w:rFonts w:ascii="Calibri" w:hAnsi="Calibri" w:cs="Calibri"/>
                <w:sz w:val="24"/>
                <w:szCs w:val="24"/>
              </w:rPr>
              <w:t xml:space="preserve">complete </w:t>
            </w:r>
            <w:r w:rsidR="00F86B1C" w:rsidRPr="004B7DF2">
              <w:rPr>
                <w:rFonts w:ascii="Calibri" w:hAnsi="Calibri" w:cs="Calibri"/>
                <w:sz w:val="24"/>
                <w:szCs w:val="24"/>
              </w:rPr>
              <w:t xml:space="preserve">if </w:t>
            </w:r>
            <w:r w:rsidRPr="004B7DF2">
              <w:rPr>
                <w:rFonts w:ascii="Calibri" w:hAnsi="Calibri" w:cs="Calibri"/>
                <w:sz w:val="24"/>
                <w:szCs w:val="24"/>
              </w:rPr>
              <w:t>the Equipment</w:t>
            </w:r>
            <w:r w:rsidR="00F86B1C" w:rsidRPr="004B7DF2">
              <w:rPr>
                <w:rFonts w:ascii="Calibri" w:hAnsi="Calibri" w:cs="Calibri"/>
                <w:sz w:val="24"/>
                <w:szCs w:val="24"/>
              </w:rPr>
              <w:t xml:space="preserve"> </w:t>
            </w:r>
            <w:r w:rsidR="00492553">
              <w:rPr>
                <w:rFonts w:ascii="Calibri" w:hAnsi="Calibri" w:cs="Calibri"/>
                <w:sz w:val="24"/>
                <w:szCs w:val="24"/>
              </w:rPr>
              <w:t xml:space="preserve">user </w:t>
            </w:r>
            <w:r w:rsidR="00F86B1C" w:rsidRPr="004B7DF2">
              <w:rPr>
                <w:rFonts w:ascii="Calibri" w:hAnsi="Calibri" w:cs="Calibri"/>
                <w:sz w:val="24"/>
                <w:szCs w:val="24"/>
              </w:rPr>
              <w:t>does not have capacity</w:t>
            </w:r>
            <w:r w:rsidRPr="004B7DF2">
              <w:rPr>
                <w:rFonts w:ascii="Calibri" w:hAnsi="Calibri" w:cs="Calibri"/>
                <w:sz w:val="24"/>
                <w:szCs w:val="24"/>
              </w:rPr>
              <w:t xml:space="preserve"> to sign themselves)</w:t>
            </w:r>
          </w:p>
        </w:tc>
      </w:tr>
      <w:tr w:rsidR="001F65D5" w:rsidRPr="00BD4A62" w14:paraId="3C48CE99" w14:textId="77777777" w:rsidTr="003D1C07">
        <w:trPr>
          <w:trHeight w:val="217"/>
        </w:trPr>
        <w:tc>
          <w:tcPr>
            <w:tcW w:w="2890" w:type="dxa"/>
            <w:gridSpan w:val="3"/>
            <w:shd w:val="clear" w:color="auto" w:fill="auto"/>
          </w:tcPr>
          <w:p w14:paraId="14A931A6" w14:textId="2B57D1F5" w:rsidR="001F65D5" w:rsidRPr="00BD4A62" w:rsidRDefault="00B32B63" w:rsidP="00E0483D">
            <w:pPr>
              <w:pStyle w:val="IntroHeading"/>
              <w:jc w:val="left"/>
              <w:rPr>
                <w:rFonts w:ascii="Calibri" w:hAnsi="Calibri" w:cs="Calibri"/>
                <w:b/>
                <w:sz w:val="24"/>
                <w:szCs w:val="24"/>
              </w:rPr>
            </w:pPr>
            <w:r w:rsidRPr="00BD4A62">
              <w:rPr>
                <w:rFonts w:ascii="Calibri" w:hAnsi="Calibri" w:cs="Calibri"/>
                <w:b/>
                <w:sz w:val="24"/>
                <w:szCs w:val="24"/>
              </w:rPr>
              <w:t>Name (print):</w:t>
            </w:r>
          </w:p>
        </w:tc>
        <w:tc>
          <w:tcPr>
            <w:tcW w:w="6461" w:type="dxa"/>
            <w:gridSpan w:val="7"/>
            <w:shd w:val="clear" w:color="auto" w:fill="auto"/>
          </w:tcPr>
          <w:p w14:paraId="39E25E4F" w14:textId="77777777" w:rsidR="001F65D5" w:rsidRPr="00BD4A62" w:rsidRDefault="001F65D5" w:rsidP="00E0483D">
            <w:pPr>
              <w:pStyle w:val="IntroHeading"/>
              <w:jc w:val="center"/>
              <w:rPr>
                <w:rFonts w:ascii="Calibri" w:hAnsi="Calibri" w:cs="Calibri"/>
                <w:b/>
                <w:sz w:val="24"/>
                <w:szCs w:val="24"/>
              </w:rPr>
            </w:pPr>
          </w:p>
        </w:tc>
      </w:tr>
      <w:tr w:rsidR="004B7DF2" w:rsidRPr="00BD4A62" w14:paraId="595A06CD" w14:textId="77777777" w:rsidTr="003D1C07">
        <w:trPr>
          <w:trHeight w:val="217"/>
        </w:trPr>
        <w:tc>
          <w:tcPr>
            <w:tcW w:w="2250" w:type="dxa"/>
            <w:gridSpan w:val="2"/>
            <w:shd w:val="clear" w:color="auto" w:fill="auto"/>
          </w:tcPr>
          <w:p w14:paraId="7C6B68A1" w14:textId="77777777" w:rsidR="004B7DF2" w:rsidRPr="00BD4A62" w:rsidRDefault="004B7DF2" w:rsidP="00FB1D8D">
            <w:pPr>
              <w:pStyle w:val="IntroHeading"/>
              <w:rPr>
                <w:rFonts w:ascii="Calibri" w:hAnsi="Calibri" w:cs="Calibri"/>
                <w:b/>
                <w:sz w:val="24"/>
                <w:szCs w:val="24"/>
              </w:rPr>
            </w:pPr>
            <w:r w:rsidRPr="00BD4A62">
              <w:rPr>
                <w:rFonts w:ascii="Calibri" w:hAnsi="Calibri" w:cs="Calibri"/>
                <w:b/>
                <w:sz w:val="24"/>
                <w:szCs w:val="24"/>
              </w:rPr>
              <w:t>Signature:</w:t>
            </w:r>
          </w:p>
        </w:tc>
        <w:tc>
          <w:tcPr>
            <w:tcW w:w="2848" w:type="dxa"/>
            <w:gridSpan w:val="4"/>
            <w:shd w:val="clear" w:color="auto" w:fill="auto"/>
          </w:tcPr>
          <w:p w14:paraId="3F99DF2D" w14:textId="77777777" w:rsidR="004B7DF2" w:rsidRPr="00BD4A62" w:rsidRDefault="004B7DF2" w:rsidP="00E0483D">
            <w:pPr>
              <w:pStyle w:val="IntroHeading"/>
              <w:jc w:val="center"/>
              <w:rPr>
                <w:rFonts w:ascii="Calibri" w:hAnsi="Calibri" w:cs="Calibri"/>
                <w:b/>
                <w:sz w:val="24"/>
                <w:szCs w:val="24"/>
              </w:rPr>
            </w:pPr>
          </w:p>
        </w:tc>
        <w:tc>
          <w:tcPr>
            <w:tcW w:w="1654" w:type="dxa"/>
            <w:gridSpan w:val="2"/>
            <w:shd w:val="clear" w:color="auto" w:fill="auto"/>
          </w:tcPr>
          <w:p w14:paraId="0D139067" w14:textId="744D2BBF" w:rsidR="004B7DF2" w:rsidRPr="00BD4A62" w:rsidRDefault="004B7DF2" w:rsidP="004B7DF2">
            <w:pPr>
              <w:pStyle w:val="IntroHeading"/>
              <w:rPr>
                <w:rFonts w:ascii="Calibri" w:hAnsi="Calibri" w:cs="Calibri"/>
                <w:b/>
                <w:sz w:val="24"/>
                <w:szCs w:val="24"/>
              </w:rPr>
            </w:pPr>
            <w:r>
              <w:rPr>
                <w:rFonts w:ascii="Calibri" w:hAnsi="Calibri" w:cs="Calibri"/>
                <w:b/>
                <w:sz w:val="24"/>
                <w:szCs w:val="24"/>
              </w:rPr>
              <w:t>Date</w:t>
            </w:r>
          </w:p>
        </w:tc>
        <w:tc>
          <w:tcPr>
            <w:tcW w:w="2599" w:type="dxa"/>
            <w:gridSpan w:val="2"/>
            <w:shd w:val="clear" w:color="auto" w:fill="auto"/>
          </w:tcPr>
          <w:p w14:paraId="0B3708D2" w14:textId="293BF67A" w:rsidR="004B7DF2" w:rsidRPr="00BD4A62" w:rsidRDefault="004B7DF2" w:rsidP="00E0483D">
            <w:pPr>
              <w:pStyle w:val="IntroHeading"/>
              <w:jc w:val="center"/>
              <w:rPr>
                <w:rFonts w:ascii="Calibri" w:hAnsi="Calibri" w:cs="Calibri"/>
                <w:b/>
                <w:sz w:val="24"/>
                <w:szCs w:val="24"/>
              </w:rPr>
            </w:pPr>
          </w:p>
        </w:tc>
      </w:tr>
      <w:tr w:rsidR="001F65D5" w:rsidRPr="00BD4A62" w14:paraId="5D7C5BAA" w14:textId="77777777" w:rsidTr="003D1C07">
        <w:trPr>
          <w:trHeight w:val="217"/>
        </w:trPr>
        <w:tc>
          <w:tcPr>
            <w:tcW w:w="2890" w:type="dxa"/>
            <w:gridSpan w:val="3"/>
            <w:shd w:val="clear" w:color="auto" w:fill="auto"/>
          </w:tcPr>
          <w:p w14:paraId="10A0C2E1" w14:textId="285BBB16" w:rsidR="001F65D5" w:rsidRPr="00BD4A62" w:rsidRDefault="001F65D5" w:rsidP="00E0483D">
            <w:pPr>
              <w:pStyle w:val="IntroHeading"/>
              <w:jc w:val="left"/>
              <w:rPr>
                <w:rFonts w:ascii="Calibri" w:hAnsi="Calibri" w:cs="Calibri"/>
                <w:b/>
                <w:sz w:val="24"/>
                <w:szCs w:val="24"/>
              </w:rPr>
            </w:pPr>
            <w:r w:rsidRPr="00BD4A62">
              <w:rPr>
                <w:rFonts w:ascii="Calibri" w:hAnsi="Calibri" w:cs="Calibri"/>
                <w:b/>
                <w:sz w:val="24"/>
                <w:szCs w:val="24"/>
              </w:rPr>
              <w:t>Contact Number</w:t>
            </w:r>
            <w:r w:rsidR="00B32B63" w:rsidRPr="00BD4A62">
              <w:rPr>
                <w:rFonts w:ascii="Calibri" w:hAnsi="Calibri" w:cs="Calibri"/>
                <w:b/>
                <w:sz w:val="24"/>
                <w:szCs w:val="24"/>
              </w:rPr>
              <w:t>:</w:t>
            </w:r>
          </w:p>
        </w:tc>
        <w:tc>
          <w:tcPr>
            <w:tcW w:w="6461" w:type="dxa"/>
            <w:gridSpan w:val="7"/>
            <w:shd w:val="clear" w:color="auto" w:fill="auto"/>
          </w:tcPr>
          <w:p w14:paraId="0260FAA6" w14:textId="77777777" w:rsidR="001F65D5" w:rsidRPr="00BD4A62" w:rsidRDefault="001F65D5" w:rsidP="00E0483D">
            <w:pPr>
              <w:pStyle w:val="IntroHeading"/>
              <w:jc w:val="center"/>
              <w:rPr>
                <w:rFonts w:ascii="Calibri" w:hAnsi="Calibri" w:cs="Calibri"/>
                <w:b/>
                <w:sz w:val="24"/>
                <w:szCs w:val="24"/>
              </w:rPr>
            </w:pPr>
          </w:p>
        </w:tc>
      </w:tr>
      <w:tr w:rsidR="00735017" w:rsidRPr="00BD4A62" w14:paraId="672F4471" w14:textId="77777777" w:rsidTr="003D1C07">
        <w:trPr>
          <w:trHeight w:val="217"/>
        </w:trPr>
        <w:tc>
          <w:tcPr>
            <w:tcW w:w="2890" w:type="dxa"/>
            <w:gridSpan w:val="3"/>
            <w:shd w:val="clear" w:color="auto" w:fill="auto"/>
          </w:tcPr>
          <w:p w14:paraId="71E25FA1" w14:textId="2BCE1D52" w:rsidR="00735017" w:rsidRPr="00BD4A62" w:rsidRDefault="00735017" w:rsidP="00E0483D">
            <w:pPr>
              <w:pStyle w:val="IntroHeading"/>
              <w:jc w:val="left"/>
              <w:rPr>
                <w:rFonts w:ascii="Calibri" w:hAnsi="Calibri" w:cs="Calibri"/>
                <w:b/>
                <w:sz w:val="24"/>
                <w:szCs w:val="24"/>
              </w:rPr>
            </w:pPr>
            <w:r w:rsidRPr="004B7DF2">
              <w:rPr>
                <w:rFonts w:ascii="Calibri" w:hAnsi="Calibri" w:cs="Calibri"/>
                <w:b/>
                <w:sz w:val="24"/>
                <w:szCs w:val="24"/>
              </w:rPr>
              <w:t xml:space="preserve">Email address: </w:t>
            </w:r>
          </w:p>
        </w:tc>
        <w:tc>
          <w:tcPr>
            <w:tcW w:w="6461" w:type="dxa"/>
            <w:gridSpan w:val="7"/>
            <w:shd w:val="clear" w:color="auto" w:fill="auto"/>
          </w:tcPr>
          <w:p w14:paraId="147BA9D6" w14:textId="77777777" w:rsidR="00735017" w:rsidRPr="00BD4A62" w:rsidRDefault="00735017" w:rsidP="00E0483D">
            <w:pPr>
              <w:pStyle w:val="IntroHeading"/>
              <w:jc w:val="center"/>
              <w:rPr>
                <w:rFonts w:ascii="Calibri" w:hAnsi="Calibri" w:cs="Calibri"/>
                <w:b/>
                <w:sz w:val="24"/>
                <w:szCs w:val="24"/>
              </w:rPr>
            </w:pPr>
          </w:p>
        </w:tc>
      </w:tr>
      <w:tr w:rsidR="001F65D5" w:rsidRPr="00BD4A62" w14:paraId="632BA56E" w14:textId="77777777" w:rsidTr="003D1C07">
        <w:trPr>
          <w:trHeight w:val="217"/>
        </w:trPr>
        <w:tc>
          <w:tcPr>
            <w:tcW w:w="2890" w:type="dxa"/>
            <w:gridSpan w:val="3"/>
            <w:shd w:val="clear" w:color="auto" w:fill="auto"/>
          </w:tcPr>
          <w:p w14:paraId="06D56CCB" w14:textId="6A12624E" w:rsidR="001F65D5" w:rsidRPr="00BD4A62" w:rsidRDefault="001F65D5" w:rsidP="00E0483D">
            <w:pPr>
              <w:pStyle w:val="IntroHeading"/>
              <w:jc w:val="left"/>
              <w:rPr>
                <w:rFonts w:ascii="Calibri" w:hAnsi="Calibri" w:cs="Calibri"/>
                <w:b/>
                <w:sz w:val="24"/>
                <w:szCs w:val="24"/>
              </w:rPr>
            </w:pPr>
            <w:r w:rsidRPr="00BD4A62">
              <w:rPr>
                <w:rFonts w:ascii="Calibri" w:hAnsi="Calibri" w:cs="Calibri"/>
                <w:b/>
                <w:sz w:val="24"/>
                <w:szCs w:val="24"/>
              </w:rPr>
              <w:t>Relationship/Role</w:t>
            </w:r>
            <w:r w:rsidR="00B32B63" w:rsidRPr="00BD4A62">
              <w:rPr>
                <w:rFonts w:ascii="Calibri" w:hAnsi="Calibri" w:cs="Calibri"/>
                <w:b/>
                <w:sz w:val="24"/>
                <w:szCs w:val="24"/>
              </w:rPr>
              <w:t>:</w:t>
            </w:r>
            <w:r w:rsidRPr="00BD4A62">
              <w:rPr>
                <w:rFonts w:ascii="Calibri" w:hAnsi="Calibri" w:cs="Calibri"/>
                <w:b/>
                <w:sz w:val="24"/>
                <w:szCs w:val="24"/>
              </w:rPr>
              <w:t xml:space="preserve"> </w:t>
            </w:r>
          </w:p>
        </w:tc>
        <w:tc>
          <w:tcPr>
            <w:tcW w:w="6461" w:type="dxa"/>
            <w:gridSpan w:val="7"/>
            <w:shd w:val="clear" w:color="auto" w:fill="auto"/>
          </w:tcPr>
          <w:p w14:paraId="44BB5EAB" w14:textId="77777777" w:rsidR="001F65D5" w:rsidRPr="00BD4A62" w:rsidRDefault="001F65D5" w:rsidP="00E0483D">
            <w:pPr>
              <w:pStyle w:val="IntroHeading"/>
              <w:jc w:val="center"/>
              <w:rPr>
                <w:rFonts w:ascii="Calibri" w:hAnsi="Calibri" w:cs="Calibri"/>
                <w:b/>
                <w:sz w:val="24"/>
                <w:szCs w:val="24"/>
              </w:rPr>
            </w:pPr>
          </w:p>
        </w:tc>
      </w:tr>
      <w:tr w:rsidR="001F65D5" w:rsidRPr="00BD4A62" w14:paraId="2B846A35" w14:textId="77777777" w:rsidTr="003D1C07">
        <w:trPr>
          <w:trHeight w:val="217"/>
        </w:trPr>
        <w:tc>
          <w:tcPr>
            <w:tcW w:w="2890" w:type="dxa"/>
            <w:gridSpan w:val="3"/>
            <w:shd w:val="clear" w:color="auto" w:fill="auto"/>
          </w:tcPr>
          <w:p w14:paraId="1C76489A" w14:textId="436D5259" w:rsidR="001F65D5" w:rsidRPr="00BD4A62" w:rsidRDefault="001F65D5" w:rsidP="00E0483D">
            <w:pPr>
              <w:pStyle w:val="IntroHeading"/>
              <w:jc w:val="left"/>
              <w:rPr>
                <w:rFonts w:ascii="Calibri" w:hAnsi="Calibri" w:cs="Calibri"/>
                <w:b/>
                <w:sz w:val="24"/>
                <w:szCs w:val="24"/>
              </w:rPr>
            </w:pPr>
            <w:r w:rsidRPr="00BD4A62">
              <w:rPr>
                <w:rFonts w:ascii="Calibri" w:hAnsi="Calibri" w:cs="Calibri"/>
                <w:b/>
                <w:sz w:val="24"/>
                <w:szCs w:val="24"/>
              </w:rPr>
              <w:t>Address</w:t>
            </w:r>
            <w:r w:rsidR="00B32B63" w:rsidRPr="00BD4A62">
              <w:rPr>
                <w:rFonts w:ascii="Calibri" w:hAnsi="Calibri" w:cs="Calibri"/>
                <w:b/>
                <w:sz w:val="24"/>
                <w:szCs w:val="24"/>
              </w:rPr>
              <w:t xml:space="preserve">: </w:t>
            </w:r>
          </w:p>
        </w:tc>
        <w:tc>
          <w:tcPr>
            <w:tcW w:w="6461" w:type="dxa"/>
            <w:gridSpan w:val="7"/>
            <w:shd w:val="clear" w:color="auto" w:fill="auto"/>
          </w:tcPr>
          <w:p w14:paraId="00CBF50B" w14:textId="77777777" w:rsidR="001F65D5" w:rsidRPr="00BD4A62" w:rsidRDefault="001F65D5" w:rsidP="00E0483D">
            <w:pPr>
              <w:pStyle w:val="IntroHeading"/>
              <w:jc w:val="center"/>
              <w:rPr>
                <w:rFonts w:ascii="Calibri" w:hAnsi="Calibri" w:cs="Calibri"/>
                <w:b/>
                <w:sz w:val="24"/>
                <w:szCs w:val="24"/>
              </w:rPr>
            </w:pPr>
          </w:p>
        </w:tc>
      </w:tr>
      <w:bookmarkEnd w:id="0"/>
    </w:tbl>
    <w:p w14:paraId="11EB4A7A" w14:textId="77777777" w:rsidR="00F77DE2" w:rsidRPr="00BD4A62" w:rsidRDefault="00F77DE2" w:rsidP="000F4395">
      <w:pPr>
        <w:pStyle w:val="IntroHeading"/>
        <w:rPr>
          <w:rFonts w:ascii="Calibri" w:hAnsi="Calibri" w:cs="Calibri"/>
          <w:b/>
          <w:sz w:val="24"/>
          <w:szCs w:val="24"/>
        </w:rPr>
      </w:pPr>
    </w:p>
    <w:sectPr w:rsidR="00F77DE2" w:rsidRPr="00BD4A62" w:rsidSect="004B7DF2">
      <w:headerReference w:type="default" r:id="rId10"/>
      <w:footerReference w:type="default" r:id="rId11"/>
      <w:pgSz w:w="11907" w:h="16840"/>
      <w:pgMar w:top="426" w:right="850"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EA744" w14:textId="77777777" w:rsidR="00C75AA9" w:rsidRDefault="00C75AA9">
      <w:r>
        <w:separator/>
      </w:r>
    </w:p>
  </w:endnote>
  <w:endnote w:type="continuationSeparator" w:id="0">
    <w:p w14:paraId="7A5A8EAB" w14:textId="77777777" w:rsidR="00C75AA9" w:rsidRDefault="00C7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Std">
    <w:altName w:val="Gill Sans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2535" w14:textId="77777777" w:rsidR="00130D09" w:rsidRDefault="00A210BE">
    <w:pPr>
      <w:pStyle w:val="Footer"/>
    </w:pPr>
    <w:r w:rsidRPr="00A210BE">
      <w:rPr>
        <w:sz w:val="12"/>
      </w:rPr>
      <w:t>{W4230032-1}</w:t>
    </w:r>
    <w:r w:rsidR="00934878">
      <w:tab/>
    </w:r>
    <w:r w:rsidR="00130D09">
      <w:rPr>
        <w:rStyle w:val="PageNumber"/>
      </w:rPr>
      <w:fldChar w:fldCharType="begin"/>
    </w:r>
    <w:r w:rsidR="00934878">
      <w:rPr>
        <w:rStyle w:val="PageNumber"/>
      </w:rPr>
      <w:instrText xml:space="preserve"> PAGE </w:instrText>
    </w:r>
    <w:r w:rsidR="00130D09">
      <w:rPr>
        <w:rStyle w:val="PageNumber"/>
      </w:rPr>
      <w:fldChar w:fldCharType="separate"/>
    </w:r>
    <w:r>
      <w:rPr>
        <w:rStyle w:val="PageNumber"/>
        <w:noProof/>
      </w:rPr>
      <w:t>4</w:t>
    </w:r>
    <w:r w:rsidR="00130D0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3542" w14:textId="77777777" w:rsidR="00C75AA9" w:rsidRDefault="00C75AA9">
      <w:pPr>
        <w:rPr>
          <w:noProof/>
        </w:rPr>
      </w:pPr>
      <w:r>
        <w:rPr>
          <w:noProof/>
        </w:rPr>
        <w:separator/>
      </w:r>
    </w:p>
  </w:footnote>
  <w:footnote w:type="continuationSeparator" w:id="0">
    <w:p w14:paraId="378C4D9C" w14:textId="77777777" w:rsidR="00C75AA9" w:rsidRDefault="00C7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C341" w14:textId="05119B9B" w:rsidR="00130D09" w:rsidRDefault="00CD0B8B">
    <w:pPr>
      <w:pStyle w:val="Header"/>
    </w:pPr>
    <w:r>
      <w:rPr>
        <w:noProof/>
      </w:rPr>
      <mc:AlternateContent>
        <mc:Choice Requires="wps">
          <w:drawing>
            <wp:inline distT="0" distB="0" distL="0" distR="0" wp14:anchorId="23CC61B6" wp14:editId="6A316C38">
              <wp:extent cx="304800" cy="304800"/>
              <wp:effectExtent l="0" t="0" r="0" b="0"/>
              <wp:docPr id="3" name="AutoShape 1" descr="http://datalibrary.milestonestrust.org.uk/Milestones%20Document%20Library/Marketing/Brand%20Resources/Milestones%20Trust%20logo%20COLOU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7C2426BD" id="AutoShape 1" o:spid="_x0000_s1026" alt="http://datalibrary.milestonestrust.org.uk/Milestones%20Document%20Library/Marketing/Brand%20Resources/Milestones%20Trust%20logo%20COLOU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sfZhZDwMAAEwGAAAOAAAAAAAAAAAAAAAAAC4CAABkcnMvZTJvRG9j&#10;LnhtbFBLAQItABQABgAIAAAAIQBMoOks2AAAAAMBAAAPAAAAAAAAAAAAAAAAAGkFAABkcnMvZG93&#10;bnJldi54bWxQSwUGAAAAAAQABADzAAAAb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826A0A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9E02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64557"/>
    <w:multiLevelType w:val="multilevel"/>
    <w:tmpl w:val="30CE9436"/>
    <w:lvl w:ilvl="0">
      <w:start w:val="1"/>
      <w:numFmt w:val="decimal"/>
      <w:lvlText w:val="%1."/>
      <w:lvlJc w:val="left"/>
      <w:pPr>
        <w:tabs>
          <w:tab w:val="num" w:pos="680"/>
        </w:tabs>
        <w:ind w:left="680" w:hanging="680"/>
      </w:pPr>
      <w:rPr>
        <w:rFonts w:hint="default"/>
        <w:b/>
        <w:i w:val="0"/>
        <w:sz w:val="23"/>
      </w:rPr>
    </w:lvl>
    <w:lvl w:ilvl="1">
      <w:start w:val="1"/>
      <w:numFmt w:val="decimal"/>
      <w:lvlText w:val="%1.%2"/>
      <w:lvlJc w:val="left"/>
      <w:pPr>
        <w:tabs>
          <w:tab w:val="num" w:pos="680"/>
        </w:tabs>
        <w:ind w:left="680" w:hanging="680"/>
      </w:pPr>
      <w:rPr>
        <w:rFonts w:hint="default"/>
        <w:b w:val="0"/>
        <w:i w:val="0"/>
      </w:rPr>
    </w:lvl>
    <w:lvl w:ilvl="2">
      <w:start w:val="1"/>
      <w:numFmt w:val="decimal"/>
      <w:lvlText w:val="%1.%2.%3"/>
      <w:lvlJc w:val="left"/>
      <w:pPr>
        <w:tabs>
          <w:tab w:val="num" w:pos="1361"/>
        </w:tabs>
        <w:ind w:left="1361" w:hanging="681"/>
      </w:pPr>
      <w:rPr>
        <w:rFonts w:hint="default"/>
        <w:b w:val="0"/>
        <w:i w:val="0"/>
      </w:rPr>
    </w:lvl>
    <w:lvl w:ilvl="3">
      <w:start w:val="1"/>
      <w:numFmt w:val="lowerRoman"/>
      <w:lvlText w:val="(%4)"/>
      <w:lvlJc w:val="left"/>
      <w:pPr>
        <w:tabs>
          <w:tab w:val="num" w:pos="1814"/>
        </w:tabs>
        <w:ind w:left="1814" w:hanging="453"/>
      </w:pPr>
      <w:rPr>
        <w:rFonts w:hint="default"/>
        <w:b w:val="0"/>
        <w:i w:val="0"/>
      </w:rPr>
    </w:lvl>
    <w:lvl w:ilvl="4">
      <w:start w:val="1"/>
      <w:numFmt w:val="lowerLetter"/>
      <w:lvlText w:val="(%5)"/>
      <w:lvlJc w:val="left"/>
      <w:pPr>
        <w:tabs>
          <w:tab w:val="num" w:pos="2268"/>
        </w:tabs>
        <w:ind w:left="2268" w:hanging="454"/>
      </w:pPr>
      <w:rPr>
        <w:rFonts w:hint="default"/>
      </w:rPr>
    </w:lvl>
    <w:lvl w:ilvl="5">
      <w:start w:val="1"/>
      <w:numFmt w:val="upperRoman"/>
      <w:lvlText w:val="(%6)"/>
      <w:lvlJc w:val="left"/>
      <w:pPr>
        <w:tabs>
          <w:tab w:val="num" w:pos="2722"/>
        </w:tabs>
        <w:ind w:left="2722" w:hanging="454"/>
      </w:pPr>
      <w:rPr>
        <w:rFonts w:hint="default"/>
      </w:rPr>
    </w:lvl>
    <w:lvl w:ilvl="6">
      <w:start w:val="1"/>
      <w:numFmt w:val="upperLetter"/>
      <w:lvlText w:val="(%7)"/>
      <w:lvlJc w:val="left"/>
      <w:pPr>
        <w:tabs>
          <w:tab w:val="num" w:pos="3175"/>
        </w:tabs>
        <w:ind w:left="3175" w:hanging="453"/>
      </w:pPr>
      <w:rPr>
        <w:rFonts w:hint="default"/>
      </w:rPr>
    </w:lvl>
    <w:lvl w:ilvl="7">
      <w:start w:val="1"/>
      <w:numFmt w:val="lowerRoman"/>
      <w:lvlText w:val="%8)"/>
      <w:lvlJc w:val="left"/>
      <w:pPr>
        <w:tabs>
          <w:tab w:val="num" w:pos="3629"/>
        </w:tabs>
        <w:ind w:left="3629" w:hanging="454"/>
      </w:pPr>
      <w:rPr>
        <w:rFonts w:hint="default"/>
      </w:rPr>
    </w:lvl>
    <w:lvl w:ilvl="8">
      <w:start w:val="1"/>
      <w:numFmt w:val="lowerLetter"/>
      <w:lvlText w:val="%9)"/>
      <w:lvlJc w:val="left"/>
      <w:pPr>
        <w:tabs>
          <w:tab w:val="num" w:pos="4082"/>
        </w:tabs>
        <w:ind w:left="4082" w:hanging="453"/>
      </w:pPr>
      <w:rPr>
        <w:rFonts w:hint="default"/>
      </w:rPr>
    </w:lvl>
  </w:abstractNum>
  <w:abstractNum w:abstractNumId="3" w15:restartNumberingAfterBreak="0">
    <w:nsid w:val="03C60559"/>
    <w:multiLevelType w:val="multilevel"/>
    <w:tmpl w:val="D2C0CF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62C7F25"/>
    <w:multiLevelType w:val="hybridMultilevel"/>
    <w:tmpl w:val="8BBAD218"/>
    <w:lvl w:ilvl="0" w:tplc="DC54324C">
      <w:start w:val="1"/>
      <w:numFmt w:val="bullet"/>
      <w:pStyle w:val="Bullet5"/>
      <w:lvlText w:val=""/>
      <w:lvlJc w:val="left"/>
      <w:pPr>
        <w:tabs>
          <w:tab w:val="num" w:pos="4253"/>
        </w:tabs>
        <w:ind w:left="4253"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B39CE"/>
    <w:multiLevelType w:val="multilevel"/>
    <w:tmpl w:val="BB38F85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641B0F"/>
    <w:multiLevelType w:val="multilevel"/>
    <w:tmpl w:val="C9541EBC"/>
    <w:lvl w:ilvl="0">
      <w:start w:val="1"/>
      <w:numFmt w:val="decimal"/>
      <w:suff w:val="nothing"/>
      <w:lvlText w:val="Appendix %1"/>
      <w:lvlJc w:val="left"/>
      <w:pPr>
        <w:ind w:left="0" w:firstLine="0"/>
      </w:pPr>
      <w:rPr>
        <w:rFonts w:ascii="Verdana" w:hAnsi="Verdana" w:cs="Times New Roman" w:hint="default"/>
        <w:b/>
        <w:i w:val="0"/>
        <w:color w:val="auto"/>
        <w:sz w:val="23"/>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7" w15:restartNumberingAfterBreak="0">
    <w:nsid w:val="0C0B39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9232D1"/>
    <w:multiLevelType w:val="multilevel"/>
    <w:tmpl w:val="2C681AA2"/>
    <w:lvl w:ilvl="0">
      <w:start w:val="1"/>
      <w:numFmt w:val="decimal"/>
      <w:lvlText w:val="%1."/>
      <w:lvlJc w:val="left"/>
      <w:pPr>
        <w:tabs>
          <w:tab w:val="num" w:pos="1106"/>
        </w:tabs>
        <w:ind w:left="1106" w:hanging="680"/>
      </w:pPr>
      <w:rPr>
        <w:rFonts w:hint="default"/>
        <w:b/>
        <w:i w:val="0"/>
        <w:sz w:val="19"/>
      </w:rPr>
    </w:lvl>
    <w:lvl w:ilvl="1">
      <w:start w:val="1"/>
      <w:numFmt w:val="decimal"/>
      <w:lvlText w:val="%1.%2"/>
      <w:lvlJc w:val="left"/>
      <w:pPr>
        <w:tabs>
          <w:tab w:val="num" w:pos="255"/>
        </w:tabs>
        <w:ind w:left="255" w:hanging="680"/>
      </w:pPr>
      <w:rPr>
        <w:rFonts w:hint="default"/>
        <w:b w:val="0"/>
        <w:i w:val="0"/>
      </w:rPr>
    </w:lvl>
    <w:lvl w:ilvl="2">
      <w:start w:val="1"/>
      <w:numFmt w:val="decimal"/>
      <w:lvlText w:val="%1.%2.%3"/>
      <w:lvlJc w:val="left"/>
      <w:pPr>
        <w:tabs>
          <w:tab w:val="num" w:pos="510"/>
        </w:tabs>
        <w:ind w:left="510" w:hanging="681"/>
      </w:pPr>
      <w:rPr>
        <w:rFonts w:hint="default"/>
        <w:b w:val="0"/>
        <w:i w:val="0"/>
      </w:rPr>
    </w:lvl>
    <w:lvl w:ilvl="3">
      <w:start w:val="1"/>
      <w:numFmt w:val="lowerRoman"/>
      <w:lvlText w:val="(%4)"/>
      <w:lvlJc w:val="left"/>
      <w:pPr>
        <w:tabs>
          <w:tab w:val="num" w:pos="963"/>
        </w:tabs>
        <w:ind w:left="963" w:hanging="453"/>
      </w:pPr>
      <w:rPr>
        <w:rFonts w:hint="default"/>
        <w:b w:val="0"/>
        <w:i w:val="0"/>
      </w:rPr>
    </w:lvl>
    <w:lvl w:ilvl="4">
      <w:start w:val="1"/>
      <w:numFmt w:val="lowerLetter"/>
      <w:lvlText w:val="(%5)"/>
      <w:lvlJc w:val="left"/>
      <w:pPr>
        <w:tabs>
          <w:tab w:val="num" w:pos="1417"/>
        </w:tabs>
        <w:ind w:left="1417" w:hanging="454"/>
      </w:pPr>
      <w:rPr>
        <w:rFonts w:hint="default"/>
      </w:rPr>
    </w:lvl>
    <w:lvl w:ilvl="5">
      <w:start w:val="1"/>
      <w:numFmt w:val="upperRoman"/>
      <w:lvlText w:val="(%6)"/>
      <w:lvlJc w:val="left"/>
      <w:pPr>
        <w:tabs>
          <w:tab w:val="num" w:pos="1871"/>
        </w:tabs>
        <w:ind w:left="1871" w:hanging="454"/>
      </w:pPr>
      <w:rPr>
        <w:rFonts w:hint="default"/>
      </w:rPr>
    </w:lvl>
    <w:lvl w:ilvl="6">
      <w:start w:val="1"/>
      <w:numFmt w:val="upperLetter"/>
      <w:lvlText w:val="(%7)"/>
      <w:lvlJc w:val="left"/>
      <w:pPr>
        <w:tabs>
          <w:tab w:val="num" w:pos="2324"/>
        </w:tabs>
        <w:ind w:left="2324" w:hanging="453"/>
      </w:pPr>
      <w:rPr>
        <w:rFonts w:hint="default"/>
      </w:rPr>
    </w:lvl>
    <w:lvl w:ilvl="7">
      <w:start w:val="1"/>
      <w:numFmt w:val="lowerRoman"/>
      <w:lvlText w:val="%8)"/>
      <w:lvlJc w:val="left"/>
      <w:pPr>
        <w:tabs>
          <w:tab w:val="num" w:pos="2778"/>
        </w:tabs>
        <w:ind w:left="2778" w:hanging="454"/>
      </w:pPr>
      <w:rPr>
        <w:rFonts w:hint="default"/>
      </w:rPr>
    </w:lvl>
    <w:lvl w:ilvl="8">
      <w:start w:val="1"/>
      <w:numFmt w:val="lowerLetter"/>
      <w:lvlText w:val="%9)"/>
      <w:lvlJc w:val="left"/>
      <w:pPr>
        <w:tabs>
          <w:tab w:val="num" w:pos="3231"/>
        </w:tabs>
        <w:ind w:left="3231" w:hanging="453"/>
      </w:pPr>
      <w:rPr>
        <w:rFonts w:hint="default"/>
      </w:rPr>
    </w:lvl>
  </w:abstractNum>
  <w:abstractNum w:abstractNumId="9" w15:restartNumberingAfterBreak="0">
    <w:nsid w:val="101D57F7"/>
    <w:multiLevelType w:val="multilevel"/>
    <w:tmpl w:val="B89495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B76C6F"/>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1449AE"/>
    <w:multiLevelType w:val="multilevel"/>
    <w:tmpl w:val="D3B20B8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A319B1"/>
    <w:multiLevelType w:val="multilevel"/>
    <w:tmpl w:val="4028BC2A"/>
    <w:name w:val="Appendix"/>
    <w:lvl w:ilvl="0">
      <w:start w:val="1"/>
      <w:numFmt w:val="upperLetter"/>
      <w:suff w:val="nothing"/>
      <w:lvlText w:val="Appendix %1"/>
      <w:lvlJc w:val="left"/>
      <w:pPr>
        <w:ind w:left="0" w:firstLine="0"/>
      </w:pPr>
      <w:rPr>
        <w:rFonts w:hint="default"/>
        <w:b/>
        <w:caps/>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3" w15:restartNumberingAfterBreak="0">
    <w:nsid w:val="1FAD5B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442378F"/>
    <w:multiLevelType w:val="hybridMultilevel"/>
    <w:tmpl w:val="6FBAAD6C"/>
    <w:lvl w:ilvl="0" w:tplc="AC0E1AF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E2641"/>
    <w:multiLevelType w:val="multilevel"/>
    <w:tmpl w:val="7622755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297F320D"/>
    <w:multiLevelType w:val="multilevel"/>
    <w:tmpl w:val="C9541EBC"/>
    <w:lvl w:ilvl="0">
      <w:start w:val="1"/>
      <w:numFmt w:val="decimal"/>
      <w:suff w:val="nothing"/>
      <w:lvlText w:val="Appendix %1"/>
      <w:lvlJc w:val="left"/>
      <w:pPr>
        <w:ind w:left="0" w:firstLine="0"/>
      </w:pPr>
      <w:rPr>
        <w:rFonts w:ascii="Verdana" w:hAnsi="Verdana" w:cs="Times New Roman" w:hint="default"/>
        <w:b/>
        <w:i w:val="0"/>
        <w:color w:val="auto"/>
        <w:sz w:val="23"/>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17" w15:restartNumberingAfterBreak="0">
    <w:nsid w:val="2BB3207F"/>
    <w:multiLevelType w:val="multilevel"/>
    <w:tmpl w:val="71EAAAF2"/>
    <w:lvl w:ilvl="0">
      <w:start w:val="1"/>
      <w:numFmt w:val="lowerLetter"/>
      <w:lvlText w:val="(%1)"/>
      <w:lvlJc w:val="left"/>
      <w:pPr>
        <w:tabs>
          <w:tab w:val="num" w:pos="2268"/>
        </w:tabs>
        <w:ind w:left="2268" w:hanging="567"/>
      </w:pPr>
      <w:rPr>
        <w:rFonts w:hint="default"/>
      </w:rPr>
    </w:lvl>
    <w:lvl w:ilvl="1">
      <w:start w:val="1"/>
      <w:numFmt w:val="lowerRoman"/>
      <w:lvlText w:val="(%2)"/>
      <w:lvlJc w:val="left"/>
      <w:pPr>
        <w:tabs>
          <w:tab w:val="num" w:pos="2835"/>
        </w:tabs>
        <w:ind w:left="2835" w:hanging="567"/>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8" w15:restartNumberingAfterBreak="0">
    <w:nsid w:val="2D6B16F0"/>
    <w:multiLevelType w:val="multilevel"/>
    <w:tmpl w:val="C9541EBC"/>
    <w:lvl w:ilvl="0">
      <w:start w:val="1"/>
      <w:numFmt w:val="decimal"/>
      <w:suff w:val="nothing"/>
      <w:lvlText w:val="Appendix %1"/>
      <w:lvlJc w:val="left"/>
      <w:pPr>
        <w:ind w:left="0" w:firstLine="0"/>
      </w:pPr>
      <w:rPr>
        <w:rFonts w:ascii="Verdana" w:hAnsi="Verdana" w:cs="Times New Roman" w:hint="default"/>
        <w:b/>
        <w:i w:val="0"/>
        <w:color w:val="auto"/>
        <w:sz w:val="23"/>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19" w15:restartNumberingAfterBreak="0">
    <w:nsid w:val="2E3279C1"/>
    <w:multiLevelType w:val="multilevel"/>
    <w:tmpl w:val="988E0850"/>
    <w:lvl w:ilvl="0">
      <w:start w:val="1"/>
      <w:numFmt w:val="decimal"/>
      <w:suff w:val="nothing"/>
      <w:lvlText w:val="Appendix %1"/>
      <w:lvlJc w:val="left"/>
      <w:pPr>
        <w:ind w:left="0" w:firstLine="0"/>
      </w:pPr>
      <w:rPr>
        <w:rFonts w:ascii="Arial" w:hAnsi="Arial" w:cs="Times New Roman" w:hint="default"/>
        <w:b/>
        <w:i w:val="0"/>
        <w:color w:val="auto"/>
        <w:sz w:val="22"/>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20" w15:restartNumberingAfterBreak="0">
    <w:nsid w:val="31BB1ADA"/>
    <w:multiLevelType w:val="multilevel"/>
    <w:tmpl w:val="1A18711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119"/>
        </w:tabs>
        <w:ind w:left="3119" w:hanging="567"/>
      </w:pPr>
      <w:rPr>
        <w:rFonts w:hint="default"/>
      </w:rPr>
    </w:lvl>
    <w:lvl w:ilvl="4">
      <w:start w:val="1"/>
      <w:numFmt w:val="lowerRoman"/>
      <w:lvlText w:val="(%5)"/>
      <w:lvlJc w:val="left"/>
      <w:pPr>
        <w:tabs>
          <w:tab w:val="num" w:pos="3686"/>
        </w:tabs>
        <w:ind w:left="3686" w:hanging="567"/>
      </w:pPr>
      <w:rPr>
        <w:rFonts w:hint="default"/>
      </w:rPr>
    </w:lvl>
    <w:lvl w:ilvl="5">
      <w:start w:val="1"/>
      <w:numFmt w:val="upperLetter"/>
      <w:lvlText w:val="(%6)"/>
      <w:lvlJc w:val="left"/>
      <w:pPr>
        <w:tabs>
          <w:tab w:val="num" w:pos="4253"/>
        </w:tabs>
        <w:ind w:left="4253" w:hanging="567"/>
      </w:pPr>
      <w:rPr>
        <w:rFonts w:hint="default"/>
      </w:rPr>
    </w:lvl>
    <w:lvl w:ilvl="6">
      <w:start w:val="1"/>
      <w:numFmt w:val="upperRoman"/>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2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40CEC"/>
    <w:multiLevelType w:val="multilevel"/>
    <w:tmpl w:val="DDF6E6EC"/>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680"/>
        </w:tabs>
        <w:ind w:left="680" w:hanging="680"/>
      </w:pPr>
      <w:rPr>
        <w:rFonts w:hint="default"/>
        <w:b/>
        <w:i w:val="0"/>
        <w:sz w:val="19"/>
      </w:rPr>
    </w:lvl>
    <w:lvl w:ilvl="4">
      <w:start w:val="1"/>
      <w:numFmt w:val="decimal"/>
      <w:pStyle w:val="Sch2Number"/>
      <w:lvlText w:val="%4.%5"/>
      <w:lvlJc w:val="left"/>
      <w:pPr>
        <w:tabs>
          <w:tab w:val="num" w:pos="680"/>
        </w:tabs>
        <w:ind w:left="680" w:hanging="680"/>
      </w:pPr>
      <w:rPr>
        <w:rFonts w:hint="default"/>
        <w:b w:val="0"/>
        <w:i w:val="0"/>
      </w:rPr>
    </w:lvl>
    <w:lvl w:ilvl="5">
      <w:start w:val="1"/>
      <w:numFmt w:val="decimal"/>
      <w:pStyle w:val="Sch3Number"/>
      <w:lvlText w:val="%4.%5.%6"/>
      <w:lvlJc w:val="left"/>
      <w:pPr>
        <w:tabs>
          <w:tab w:val="num" w:pos="1361"/>
        </w:tabs>
        <w:ind w:left="1361" w:hanging="681"/>
      </w:pPr>
      <w:rPr>
        <w:rFonts w:hint="default"/>
        <w:b w:val="0"/>
        <w:i w:val="0"/>
      </w:rPr>
    </w:lvl>
    <w:lvl w:ilvl="6">
      <w:start w:val="1"/>
      <w:numFmt w:val="lowerLetter"/>
      <w:pStyle w:val="Sch4Number"/>
      <w:lvlText w:val="(%7)"/>
      <w:lvlJc w:val="left"/>
      <w:pPr>
        <w:tabs>
          <w:tab w:val="num" w:pos="1814"/>
        </w:tabs>
        <w:ind w:left="1814" w:hanging="453"/>
      </w:pPr>
      <w:rPr>
        <w:rFonts w:hint="default"/>
        <w:b w:val="0"/>
        <w:i w:val="0"/>
      </w:rPr>
    </w:lvl>
    <w:lvl w:ilvl="7">
      <w:start w:val="1"/>
      <w:numFmt w:val="lowerRoman"/>
      <w:pStyle w:val="Sch5Number"/>
      <w:lvlText w:val="(%8)"/>
      <w:lvlJc w:val="left"/>
      <w:pPr>
        <w:tabs>
          <w:tab w:val="num" w:pos="2268"/>
        </w:tabs>
        <w:ind w:left="2268" w:hanging="454"/>
      </w:pPr>
      <w:rPr>
        <w:rFonts w:hint="default"/>
      </w:rPr>
    </w:lvl>
    <w:lvl w:ilvl="8">
      <w:start w:val="1"/>
      <w:numFmt w:val="upperLetter"/>
      <w:pStyle w:val="Sch6Number"/>
      <w:lvlText w:val="(%9)"/>
      <w:lvlJc w:val="left"/>
      <w:pPr>
        <w:tabs>
          <w:tab w:val="num" w:pos="2722"/>
        </w:tabs>
        <w:ind w:left="2722" w:hanging="454"/>
      </w:pPr>
      <w:rPr>
        <w:rFonts w:hint="default"/>
      </w:rPr>
    </w:lvl>
  </w:abstractNum>
  <w:abstractNum w:abstractNumId="24" w15:restartNumberingAfterBreak="0">
    <w:nsid w:val="35D275E3"/>
    <w:multiLevelType w:val="multilevel"/>
    <w:tmpl w:val="502C11B2"/>
    <w:lvl w:ilvl="0">
      <w:start w:val="1"/>
      <w:numFmt w:val="decimal"/>
      <w:suff w:val="nothing"/>
      <w:lvlText w:val="Appendix %1"/>
      <w:lvlJc w:val="left"/>
      <w:pPr>
        <w:ind w:left="0" w:firstLine="0"/>
      </w:pPr>
      <w:rPr>
        <w:rFonts w:ascii="Verdana" w:hAnsi="Verdana" w:cs="Times New Roman" w:hint="default"/>
        <w:b/>
        <w:i w:val="0"/>
        <w:color w:val="auto"/>
        <w:sz w:val="22"/>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25" w15:restartNumberingAfterBreak="0">
    <w:nsid w:val="40BF23ED"/>
    <w:multiLevelType w:val="multilevel"/>
    <w:tmpl w:val="C9541EBC"/>
    <w:lvl w:ilvl="0">
      <w:start w:val="1"/>
      <w:numFmt w:val="decimal"/>
      <w:suff w:val="nothing"/>
      <w:lvlText w:val="Appendix %1"/>
      <w:lvlJc w:val="left"/>
      <w:pPr>
        <w:ind w:left="0" w:firstLine="0"/>
      </w:pPr>
      <w:rPr>
        <w:rFonts w:ascii="Verdana" w:hAnsi="Verdana" w:cs="Times New Roman" w:hint="default"/>
        <w:b/>
        <w:i w:val="0"/>
        <w:color w:val="auto"/>
        <w:sz w:val="23"/>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26" w15:restartNumberingAfterBreak="0">
    <w:nsid w:val="42474DF7"/>
    <w:multiLevelType w:val="multilevel"/>
    <w:tmpl w:val="BDC24A6A"/>
    <w:lvl w:ilvl="0">
      <w:start w:val="1"/>
      <w:numFmt w:val="decimal"/>
      <w:pStyle w:val="Parties1"/>
      <w:lvlText w:val="(%1)"/>
      <w:lvlJc w:val="left"/>
      <w:pPr>
        <w:tabs>
          <w:tab w:val="num" w:pos="680"/>
        </w:tabs>
        <w:ind w:left="680" w:hanging="680"/>
      </w:pPr>
      <w:rPr>
        <w:rFonts w:hint="default"/>
      </w:rPr>
    </w:lvl>
    <w:lvl w:ilvl="1">
      <w:start w:val="1"/>
      <w:numFmt w:val="lowerLetter"/>
      <w:pStyle w:val="Parties2"/>
      <w:lvlText w:val="(%2)"/>
      <w:lvlJc w:val="left"/>
      <w:pPr>
        <w:tabs>
          <w:tab w:val="num" w:pos="1361"/>
        </w:tabs>
        <w:ind w:left="1361" w:hanging="68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8906D32"/>
    <w:multiLevelType w:val="multilevel"/>
    <w:tmpl w:val="8E802C44"/>
    <w:lvl w:ilvl="0">
      <w:start w:val="1"/>
      <w:numFmt w:val="decimal"/>
      <w:suff w:val="nothing"/>
      <w:lvlText w:val="Appendix %1"/>
      <w:lvlJc w:val="left"/>
      <w:pPr>
        <w:ind w:left="0" w:firstLine="0"/>
      </w:pPr>
      <w:rPr>
        <w:rFonts w:ascii="Verdana" w:hAnsi="Verdana" w:cs="Times New Roman" w:hint="default"/>
        <w:b/>
        <w:i w:val="0"/>
        <w:color w:val="auto"/>
        <w:sz w:val="22"/>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28" w15:restartNumberingAfterBreak="0">
    <w:nsid w:val="4F6B1028"/>
    <w:multiLevelType w:val="multilevel"/>
    <w:tmpl w:val="C9541EBC"/>
    <w:lvl w:ilvl="0">
      <w:start w:val="1"/>
      <w:numFmt w:val="decimal"/>
      <w:pStyle w:val="Appendix"/>
      <w:suff w:val="nothing"/>
      <w:lvlText w:val="Appendix %1"/>
      <w:lvlJc w:val="left"/>
      <w:pPr>
        <w:ind w:left="0" w:firstLine="0"/>
      </w:pPr>
      <w:rPr>
        <w:rFonts w:ascii="Verdana" w:hAnsi="Verdana" w:cs="Times New Roman" w:hint="default"/>
        <w:b/>
        <w:i w:val="0"/>
        <w:color w:val="auto"/>
        <w:sz w:val="23"/>
        <w:u w:val="none"/>
      </w:rPr>
    </w:lvl>
    <w:lvl w:ilvl="1">
      <w:start w:val="1"/>
      <w:numFmt w:val="decimal"/>
      <w:isLgl/>
      <w:lvlText w:val="%1.%2"/>
      <w:lvlJc w:val="left"/>
      <w:pPr>
        <w:tabs>
          <w:tab w:val="num" w:pos="851"/>
        </w:tabs>
        <w:ind w:left="851" w:hanging="851"/>
      </w:pPr>
      <w:rPr>
        <w:rFonts w:ascii="Arial" w:hAnsi="Arial" w:cs="Times New Roman" w:hint="default"/>
        <w:b w:val="0"/>
        <w:bCs w:val="0"/>
        <w:i w:val="0"/>
        <w:iCs w:val="0"/>
        <w:caps w:val="0"/>
        <w:strike w:val="0"/>
        <w:dstrike w:val="0"/>
        <w:vanish w:val="0"/>
        <w:color w:val="auto"/>
        <w:spacing w:val="0"/>
        <w:kern w:val="0"/>
        <w:position w:val="0"/>
        <w:sz w:val="22"/>
        <w:u w:val="none"/>
        <w:vertAlign w:val="baseline"/>
      </w:rPr>
    </w:lvl>
    <w:lvl w:ilvl="2">
      <w:start w:val="1"/>
      <w:numFmt w:val="decimal"/>
      <w:isLgl/>
      <w:lvlText w:val="%1.%2.%3"/>
      <w:lvlJc w:val="left"/>
      <w:pPr>
        <w:tabs>
          <w:tab w:val="num" w:pos="1843"/>
        </w:tabs>
        <w:ind w:left="1843" w:hanging="992"/>
      </w:pPr>
      <w:rPr>
        <w:rFonts w:ascii="Arial" w:hAnsi="Arial" w:cs="Times New Roman" w:hint="default"/>
        <w:b w:val="0"/>
        <w:i w:val="0"/>
        <w:color w:val="auto"/>
        <w:sz w:val="22"/>
        <w:u w:val="none"/>
      </w:rPr>
    </w:lvl>
    <w:lvl w:ilvl="3">
      <w:start w:val="1"/>
      <w:numFmt w:val="decimal"/>
      <w:isLgl/>
      <w:lvlText w:val="%1.%2.%3.%4"/>
      <w:lvlJc w:val="left"/>
      <w:pPr>
        <w:tabs>
          <w:tab w:val="num" w:pos="3119"/>
        </w:tabs>
        <w:ind w:left="3119" w:hanging="1276"/>
      </w:pPr>
      <w:rPr>
        <w:rFonts w:ascii="Arial" w:hAnsi="Arial" w:cs="Times New Roman" w:hint="default"/>
        <w:b w:val="0"/>
        <w:i w:val="0"/>
        <w:color w:val="auto"/>
        <w:sz w:val="22"/>
        <w:u w:val="none"/>
      </w:rPr>
    </w:lvl>
    <w:lvl w:ilvl="4">
      <w:start w:val="1"/>
      <w:numFmt w:val="bullet"/>
      <w:lvlText w:val=""/>
      <w:lvlJc w:val="left"/>
      <w:pPr>
        <w:tabs>
          <w:tab w:val="num" w:pos="3402"/>
        </w:tabs>
        <w:ind w:left="3402" w:hanging="283"/>
      </w:pPr>
      <w:rPr>
        <w:rFonts w:ascii="Symbol" w:hAnsi="Symbol" w:hint="default"/>
        <w:b w:val="0"/>
        <w:i w:val="0"/>
        <w:color w:val="auto"/>
        <w:sz w:val="22"/>
        <w:u w:val="none"/>
      </w:rPr>
    </w:lvl>
    <w:lvl w:ilvl="5">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6">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7">
      <w:start w:val="1"/>
      <w:numFmt w:val="none"/>
      <w:lvlText w:val="Not defined"/>
      <w:lvlJc w:val="left"/>
      <w:pPr>
        <w:tabs>
          <w:tab w:val="num" w:pos="0"/>
        </w:tabs>
        <w:ind w:left="0" w:firstLine="0"/>
      </w:pPr>
      <w:rPr>
        <w:rFonts w:ascii="Arial" w:hAnsi="Arial" w:cs="Times New Roman" w:hint="default"/>
        <w:b w:val="0"/>
        <w:i w:val="0"/>
        <w:color w:val="auto"/>
        <w:sz w:val="22"/>
        <w:u w:val="none"/>
      </w:rPr>
    </w:lvl>
    <w:lvl w:ilvl="8">
      <w:start w:val="1"/>
      <w:numFmt w:val="none"/>
      <w:lvlText w:val="Not defined"/>
      <w:lvlJc w:val="left"/>
      <w:pPr>
        <w:tabs>
          <w:tab w:val="num" w:pos="0"/>
        </w:tabs>
        <w:ind w:left="0" w:firstLine="0"/>
      </w:pPr>
      <w:rPr>
        <w:rFonts w:ascii="Arial" w:hAnsi="Arial" w:cs="Times New Roman" w:hint="default"/>
        <w:b w:val="0"/>
        <w:i w:val="0"/>
        <w:color w:val="auto"/>
        <w:sz w:val="22"/>
        <w:u w:val="none"/>
      </w:rPr>
    </w:lvl>
  </w:abstractNum>
  <w:abstractNum w:abstractNumId="29"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30" w15:restartNumberingAfterBreak="0">
    <w:nsid w:val="515C03A3"/>
    <w:multiLevelType w:val="hybridMultilevel"/>
    <w:tmpl w:val="7374BA90"/>
    <w:lvl w:ilvl="0" w:tplc="AC0E1AF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F331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047A24"/>
    <w:multiLevelType w:val="multilevel"/>
    <w:tmpl w:val="437091F4"/>
    <w:lvl w:ilvl="0">
      <w:start w:val="1"/>
      <w:numFmt w:val="decimal"/>
      <w:pStyle w:val="Level1Heading"/>
      <w:lvlText w:val="%1."/>
      <w:lvlJc w:val="left"/>
      <w:pPr>
        <w:tabs>
          <w:tab w:val="num" w:pos="1106"/>
        </w:tabs>
        <w:ind w:left="720" w:hanging="720"/>
      </w:pPr>
      <w:rPr>
        <w:rFonts w:hint="default"/>
        <w:b/>
        <w:i w:val="0"/>
        <w:sz w:val="19"/>
      </w:rPr>
    </w:lvl>
    <w:lvl w:ilvl="1">
      <w:start w:val="1"/>
      <w:numFmt w:val="decimal"/>
      <w:pStyle w:val="Level2Number"/>
      <w:lvlText w:val="%1.%2"/>
      <w:lvlJc w:val="left"/>
      <w:pPr>
        <w:tabs>
          <w:tab w:val="num" w:pos="1304"/>
        </w:tabs>
        <w:ind w:left="720" w:hanging="720"/>
      </w:pPr>
      <w:rPr>
        <w:rFonts w:hint="default"/>
        <w:b w:val="0"/>
        <w:i w:val="0"/>
      </w:rPr>
    </w:lvl>
    <w:lvl w:ilvl="2">
      <w:start w:val="1"/>
      <w:numFmt w:val="decimal"/>
      <w:pStyle w:val="Level3Number"/>
      <w:lvlText w:val="%1.%2.%3"/>
      <w:lvlJc w:val="left"/>
      <w:pPr>
        <w:tabs>
          <w:tab w:val="num" w:pos="1021"/>
        </w:tabs>
        <w:ind w:left="1440" w:hanging="720"/>
      </w:pPr>
      <w:rPr>
        <w:rFonts w:hint="default"/>
        <w:b w:val="0"/>
        <w:i w:val="0"/>
      </w:rPr>
    </w:lvl>
    <w:lvl w:ilvl="3">
      <w:start w:val="1"/>
      <w:numFmt w:val="lowerRoman"/>
      <w:pStyle w:val="Level4Number"/>
      <w:lvlText w:val="(%4)"/>
      <w:lvlJc w:val="left"/>
      <w:pPr>
        <w:tabs>
          <w:tab w:val="num" w:pos="963"/>
        </w:tabs>
        <w:ind w:left="963" w:hanging="453"/>
      </w:pPr>
      <w:rPr>
        <w:rFonts w:hint="default"/>
        <w:b w:val="0"/>
        <w:i w:val="0"/>
      </w:rPr>
    </w:lvl>
    <w:lvl w:ilvl="4">
      <w:start w:val="1"/>
      <w:numFmt w:val="lowerLetter"/>
      <w:pStyle w:val="Level5Number"/>
      <w:lvlText w:val="(%5)"/>
      <w:lvlJc w:val="left"/>
      <w:pPr>
        <w:tabs>
          <w:tab w:val="num" w:pos="1417"/>
        </w:tabs>
        <w:ind w:left="1417" w:hanging="454"/>
      </w:pPr>
      <w:rPr>
        <w:rFonts w:hint="default"/>
      </w:rPr>
    </w:lvl>
    <w:lvl w:ilvl="5">
      <w:start w:val="1"/>
      <w:numFmt w:val="upperRoman"/>
      <w:pStyle w:val="Level6Number"/>
      <w:lvlText w:val="(%6)"/>
      <w:lvlJc w:val="left"/>
      <w:pPr>
        <w:tabs>
          <w:tab w:val="num" w:pos="1871"/>
        </w:tabs>
        <w:ind w:left="1871" w:hanging="454"/>
      </w:pPr>
      <w:rPr>
        <w:rFonts w:hint="default"/>
      </w:rPr>
    </w:lvl>
    <w:lvl w:ilvl="6">
      <w:start w:val="1"/>
      <w:numFmt w:val="upperLetter"/>
      <w:pStyle w:val="Level7Number"/>
      <w:lvlText w:val="(%7)"/>
      <w:lvlJc w:val="left"/>
      <w:pPr>
        <w:tabs>
          <w:tab w:val="num" w:pos="2324"/>
        </w:tabs>
        <w:ind w:left="2324" w:hanging="453"/>
      </w:pPr>
      <w:rPr>
        <w:rFonts w:hint="default"/>
      </w:rPr>
    </w:lvl>
    <w:lvl w:ilvl="7">
      <w:start w:val="1"/>
      <w:numFmt w:val="lowerRoman"/>
      <w:pStyle w:val="Level8Number"/>
      <w:lvlText w:val="%8)"/>
      <w:lvlJc w:val="left"/>
      <w:pPr>
        <w:tabs>
          <w:tab w:val="num" w:pos="2778"/>
        </w:tabs>
        <w:ind w:left="2778" w:hanging="454"/>
      </w:pPr>
      <w:rPr>
        <w:rFonts w:hint="default"/>
      </w:rPr>
    </w:lvl>
    <w:lvl w:ilvl="8">
      <w:start w:val="1"/>
      <w:numFmt w:val="lowerLetter"/>
      <w:pStyle w:val="Level9Number"/>
      <w:lvlText w:val="%9)"/>
      <w:lvlJc w:val="left"/>
      <w:pPr>
        <w:tabs>
          <w:tab w:val="num" w:pos="3231"/>
        </w:tabs>
        <w:ind w:left="3231" w:hanging="453"/>
      </w:pPr>
      <w:rPr>
        <w:rFonts w:hint="default"/>
      </w:rPr>
    </w:lvl>
  </w:abstractNum>
  <w:abstractNum w:abstractNumId="33" w15:restartNumberingAfterBreak="0">
    <w:nsid w:val="66966731"/>
    <w:multiLevelType w:val="multilevel"/>
    <w:tmpl w:val="4CB051C8"/>
    <w:lvl w:ilvl="0">
      <w:start w:val="1"/>
      <w:numFmt w:val="upperLetter"/>
      <w:pStyle w:val="Background1"/>
      <w:lvlText w:val="(%1)"/>
      <w:lvlJc w:val="left"/>
      <w:pPr>
        <w:tabs>
          <w:tab w:val="num" w:pos="680"/>
        </w:tabs>
        <w:ind w:left="680" w:hanging="680"/>
      </w:pPr>
      <w:rPr>
        <w:rFonts w:hint="default"/>
      </w:rPr>
    </w:lvl>
    <w:lvl w:ilvl="1">
      <w:start w:val="1"/>
      <w:numFmt w:val="lowerRoman"/>
      <w:pStyle w:val="Background2"/>
      <w:lvlText w:val="(%2)"/>
      <w:lvlJc w:val="left"/>
      <w:pPr>
        <w:tabs>
          <w:tab w:val="num" w:pos="1361"/>
        </w:tabs>
        <w:ind w:left="1361" w:hanging="681"/>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4" w15:restartNumberingAfterBreak="0">
    <w:nsid w:val="675E5146"/>
    <w:multiLevelType w:val="multilevel"/>
    <w:tmpl w:val="F818699C"/>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1701"/>
        </w:tabs>
        <w:ind w:left="1701" w:hanging="850"/>
      </w:pPr>
      <w:rPr>
        <w:rFonts w:hint="default"/>
      </w:rPr>
    </w:lvl>
    <w:lvl w:ilvl="5">
      <w:start w:val="1"/>
      <w:numFmt w:val="decimal"/>
      <w:lvlText w:val="%4.%5.%6"/>
      <w:lvlJc w:val="left"/>
      <w:pPr>
        <w:tabs>
          <w:tab w:val="num" w:pos="2552"/>
        </w:tabs>
        <w:ind w:left="2552" w:hanging="851"/>
      </w:pPr>
      <w:rPr>
        <w:rFonts w:hint="default"/>
      </w:rPr>
    </w:lvl>
    <w:lvl w:ilvl="6">
      <w:start w:val="1"/>
      <w:numFmt w:val="lowerLetter"/>
      <w:lvlText w:val="(%7)"/>
      <w:lvlJc w:val="left"/>
      <w:pPr>
        <w:tabs>
          <w:tab w:val="num" w:pos="3119"/>
        </w:tabs>
        <w:ind w:left="3119" w:hanging="567"/>
      </w:pPr>
      <w:rPr>
        <w:rFonts w:hint="default"/>
      </w:rPr>
    </w:lvl>
    <w:lvl w:ilvl="7">
      <w:start w:val="1"/>
      <w:numFmt w:val="lowerRoman"/>
      <w:lvlText w:val="(%8)"/>
      <w:lvlJc w:val="left"/>
      <w:pPr>
        <w:tabs>
          <w:tab w:val="num" w:pos="3686"/>
        </w:tabs>
        <w:ind w:left="3686" w:hanging="567"/>
      </w:pPr>
      <w:rPr>
        <w:rFonts w:hint="default"/>
      </w:rPr>
    </w:lvl>
    <w:lvl w:ilvl="8">
      <w:start w:val="1"/>
      <w:numFmt w:val="upperLetter"/>
      <w:lvlText w:val="(%9)"/>
      <w:lvlJc w:val="left"/>
      <w:pPr>
        <w:tabs>
          <w:tab w:val="num" w:pos="4253"/>
        </w:tabs>
        <w:ind w:left="4253" w:hanging="567"/>
      </w:pPr>
      <w:rPr>
        <w:rFonts w:hint="default"/>
      </w:rPr>
    </w:lvl>
  </w:abstractNum>
  <w:abstractNum w:abstractNumId="3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E432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943FBB"/>
    <w:multiLevelType w:val="multilevel"/>
    <w:tmpl w:val="DB34F71E"/>
    <w:lvl w:ilvl="0">
      <w:start w:val="1"/>
      <w:numFmt w:val="lowerRoman"/>
      <w:pStyle w:val="Definition1"/>
      <w:lvlText w:val="(%1)"/>
      <w:lvlJc w:val="left"/>
      <w:pPr>
        <w:tabs>
          <w:tab w:val="num" w:pos="1134"/>
        </w:tabs>
        <w:ind w:left="1134" w:hanging="454"/>
      </w:pPr>
      <w:rPr>
        <w:rFonts w:hint="default"/>
      </w:rPr>
    </w:lvl>
    <w:lvl w:ilvl="1">
      <w:start w:val="1"/>
      <w:numFmt w:val="lowerLetter"/>
      <w:pStyle w:val="Definition2"/>
      <w:lvlText w:val="(%2)"/>
      <w:lvlJc w:val="left"/>
      <w:pPr>
        <w:tabs>
          <w:tab w:val="num" w:pos="1588"/>
        </w:tabs>
        <w:ind w:left="1588" w:hanging="454"/>
      </w:pPr>
      <w:rPr>
        <w:rFonts w:hint="default"/>
      </w:rPr>
    </w:lvl>
    <w:lvl w:ilvl="2">
      <w:start w:val="1"/>
      <w:numFmt w:val="upperRoman"/>
      <w:pStyle w:val="Definition3"/>
      <w:lvlText w:val="(%3)"/>
      <w:lvlJc w:val="left"/>
      <w:pPr>
        <w:tabs>
          <w:tab w:val="num" w:pos="2041"/>
        </w:tabs>
        <w:ind w:left="2041" w:hanging="453"/>
      </w:pPr>
      <w:rPr>
        <w:rFonts w:hint="default"/>
      </w:rPr>
    </w:lvl>
    <w:lvl w:ilvl="3">
      <w:start w:val="1"/>
      <w:numFmt w:val="upperLetter"/>
      <w:pStyle w:val="Definition4"/>
      <w:lvlText w:val=" (%4)"/>
      <w:lvlJc w:val="left"/>
      <w:pPr>
        <w:tabs>
          <w:tab w:val="num" w:pos="2495"/>
        </w:tabs>
        <w:ind w:left="2495" w:hanging="454"/>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8"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F4F2A"/>
    <w:multiLevelType w:val="multilevel"/>
    <w:tmpl w:val="A0BA83E4"/>
    <w:styleLink w:val="CurrentList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num w:numId="1">
    <w:abstractNumId w:val="28"/>
  </w:num>
  <w:num w:numId="2">
    <w:abstractNumId w:val="33"/>
  </w:num>
  <w:num w:numId="3">
    <w:abstractNumId w:val="29"/>
  </w:num>
  <w:num w:numId="4">
    <w:abstractNumId w:val="35"/>
  </w:num>
  <w:num w:numId="5">
    <w:abstractNumId w:val="21"/>
  </w:num>
  <w:num w:numId="6">
    <w:abstractNumId w:val="38"/>
  </w:num>
  <w:num w:numId="7">
    <w:abstractNumId w:val="22"/>
  </w:num>
  <w:num w:numId="8">
    <w:abstractNumId w:val="4"/>
  </w:num>
  <w:num w:numId="9">
    <w:abstractNumId w:val="10"/>
  </w:num>
  <w:num w:numId="10">
    <w:abstractNumId w:val="39"/>
  </w:num>
  <w:num w:numId="11">
    <w:abstractNumId w:val="37"/>
  </w:num>
  <w:num w:numId="12">
    <w:abstractNumId w:val="32"/>
  </w:num>
  <w:num w:numId="13">
    <w:abstractNumId w:val="26"/>
  </w:num>
  <w:num w:numId="14">
    <w:abstractNumId w:val="23"/>
  </w:num>
  <w:num w:numId="15">
    <w:abstractNumId w:val="20"/>
  </w:num>
  <w:num w:numId="16">
    <w:abstractNumId w:val="36"/>
  </w:num>
  <w:num w:numId="17">
    <w:abstractNumId w:val="11"/>
  </w:num>
  <w:num w:numId="18">
    <w:abstractNumId w:val="17"/>
  </w:num>
  <w:num w:numId="19">
    <w:abstractNumId w:val="34"/>
  </w:num>
  <w:num w:numId="20">
    <w:abstractNumId w:val="19"/>
  </w:num>
  <w:num w:numId="21">
    <w:abstractNumId w:val="7"/>
  </w:num>
  <w:num w:numId="22">
    <w:abstractNumId w:val="31"/>
  </w:num>
  <w:num w:numId="23">
    <w:abstractNumId w:val="13"/>
  </w:num>
  <w:num w:numId="24">
    <w:abstractNumId w:val="24"/>
  </w:num>
  <w:num w:numId="25">
    <w:abstractNumId w:val="27"/>
  </w:num>
  <w:num w:numId="26">
    <w:abstractNumId w:val="16"/>
  </w:num>
  <w:num w:numId="27">
    <w:abstractNumId w:val="25"/>
  </w:num>
  <w:num w:numId="28">
    <w:abstractNumId w:val="6"/>
  </w:num>
  <w:num w:numId="29">
    <w:abstractNumId w:val="18"/>
  </w:num>
  <w:num w:numId="30">
    <w:abstractNumId w:val="2"/>
  </w:num>
  <w:num w:numId="31">
    <w:abstractNumId w:val="32"/>
  </w:num>
  <w:num w:numId="32">
    <w:abstractNumId w:val="32"/>
  </w:num>
  <w:num w:numId="33">
    <w:abstractNumId w:val="32"/>
  </w:num>
  <w:num w:numId="34">
    <w:abstractNumId w:val="8"/>
  </w:num>
  <w:num w:numId="35">
    <w:abstractNumId w:val="1"/>
  </w:num>
  <w:num w:numId="36">
    <w:abstractNumId w:val="0"/>
  </w:num>
  <w:num w:numId="37">
    <w:abstractNumId w:val="30"/>
  </w:num>
  <w:num w:numId="38">
    <w:abstractNumId w:val="14"/>
  </w:num>
  <w:num w:numId="39">
    <w:abstractNumId w:val="15"/>
  </w:num>
  <w:num w:numId="40">
    <w:abstractNumId w:val="9"/>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9"/>
    <w:rsid w:val="00007455"/>
    <w:rsid w:val="00014CD7"/>
    <w:rsid w:val="000432F5"/>
    <w:rsid w:val="00045335"/>
    <w:rsid w:val="000465FB"/>
    <w:rsid w:val="000568B8"/>
    <w:rsid w:val="00056CFC"/>
    <w:rsid w:val="00057099"/>
    <w:rsid w:val="0006513B"/>
    <w:rsid w:val="00076D69"/>
    <w:rsid w:val="000B4620"/>
    <w:rsid w:val="000B5005"/>
    <w:rsid w:val="000B6DC9"/>
    <w:rsid w:val="000F4395"/>
    <w:rsid w:val="00106899"/>
    <w:rsid w:val="001105FA"/>
    <w:rsid w:val="00116022"/>
    <w:rsid w:val="0012019E"/>
    <w:rsid w:val="00121060"/>
    <w:rsid w:val="00125D86"/>
    <w:rsid w:val="00130D09"/>
    <w:rsid w:val="00143AEE"/>
    <w:rsid w:val="0014633F"/>
    <w:rsid w:val="00154A07"/>
    <w:rsid w:val="00177ADD"/>
    <w:rsid w:val="00181473"/>
    <w:rsid w:val="00186A8C"/>
    <w:rsid w:val="001957F2"/>
    <w:rsid w:val="001B3777"/>
    <w:rsid w:val="001B37FC"/>
    <w:rsid w:val="001B6F74"/>
    <w:rsid w:val="001C054E"/>
    <w:rsid w:val="001E10CC"/>
    <w:rsid w:val="001F1A58"/>
    <w:rsid w:val="001F359A"/>
    <w:rsid w:val="001F65D5"/>
    <w:rsid w:val="00207519"/>
    <w:rsid w:val="00215BF0"/>
    <w:rsid w:val="00221060"/>
    <w:rsid w:val="00223A75"/>
    <w:rsid w:val="00223C90"/>
    <w:rsid w:val="00226ECF"/>
    <w:rsid w:val="002326FF"/>
    <w:rsid w:val="002418E9"/>
    <w:rsid w:val="00242432"/>
    <w:rsid w:val="00243A62"/>
    <w:rsid w:val="00251E7F"/>
    <w:rsid w:val="0025427D"/>
    <w:rsid w:val="00260575"/>
    <w:rsid w:val="00263E58"/>
    <w:rsid w:val="00275EC4"/>
    <w:rsid w:val="002962A3"/>
    <w:rsid w:val="002977D6"/>
    <w:rsid w:val="00297E93"/>
    <w:rsid w:val="002A0C6A"/>
    <w:rsid w:val="002B0424"/>
    <w:rsid w:val="002C21C2"/>
    <w:rsid w:val="002F1943"/>
    <w:rsid w:val="002F68D5"/>
    <w:rsid w:val="00303435"/>
    <w:rsid w:val="003076F0"/>
    <w:rsid w:val="00324499"/>
    <w:rsid w:val="003344C9"/>
    <w:rsid w:val="00334533"/>
    <w:rsid w:val="00360073"/>
    <w:rsid w:val="00381885"/>
    <w:rsid w:val="00390AE4"/>
    <w:rsid w:val="003B3A41"/>
    <w:rsid w:val="003B77BC"/>
    <w:rsid w:val="003D1C07"/>
    <w:rsid w:val="003E0526"/>
    <w:rsid w:val="003E6EAC"/>
    <w:rsid w:val="00427246"/>
    <w:rsid w:val="004464F1"/>
    <w:rsid w:val="00453F99"/>
    <w:rsid w:val="00456D4E"/>
    <w:rsid w:val="004623DA"/>
    <w:rsid w:val="00463B52"/>
    <w:rsid w:val="00473220"/>
    <w:rsid w:val="00474EF4"/>
    <w:rsid w:val="00492553"/>
    <w:rsid w:val="0049277E"/>
    <w:rsid w:val="004B595B"/>
    <w:rsid w:val="004B7408"/>
    <w:rsid w:val="004B7DF2"/>
    <w:rsid w:val="004C2138"/>
    <w:rsid w:val="004C7154"/>
    <w:rsid w:val="004D0915"/>
    <w:rsid w:val="004E4813"/>
    <w:rsid w:val="004F3858"/>
    <w:rsid w:val="004F3E10"/>
    <w:rsid w:val="005039C9"/>
    <w:rsid w:val="00504E28"/>
    <w:rsid w:val="00507E46"/>
    <w:rsid w:val="005117DF"/>
    <w:rsid w:val="00514EB9"/>
    <w:rsid w:val="00534674"/>
    <w:rsid w:val="00540E55"/>
    <w:rsid w:val="005624EC"/>
    <w:rsid w:val="00573135"/>
    <w:rsid w:val="005738D1"/>
    <w:rsid w:val="005958E5"/>
    <w:rsid w:val="005A3CDB"/>
    <w:rsid w:val="005B1DEE"/>
    <w:rsid w:val="005D14D9"/>
    <w:rsid w:val="005D377A"/>
    <w:rsid w:val="005F5C4E"/>
    <w:rsid w:val="00600BFF"/>
    <w:rsid w:val="00615C6A"/>
    <w:rsid w:val="00616F41"/>
    <w:rsid w:val="006171BF"/>
    <w:rsid w:val="0064739D"/>
    <w:rsid w:val="0065302D"/>
    <w:rsid w:val="00664B65"/>
    <w:rsid w:val="00671574"/>
    <w:rsid w:val="006750EC"/>
    <w:rsid w:val="00684011"/>
    <w:rsid w:val="0069432B"/>
    <w:rsid w:val="006B2055"/>
    <w:rsid w:val="006B7620"/>
    <w:rsid w:val="006C3B73"/>
    <w:rsid w:val="006E5E6B"/>
    <w:rsid w:val="006F4496"/>
    <w:rsid w:val="006F4A20"/>
    <w:rsid w:val="0070260C"/>
    <w:rsid w:val="00710C6D"/>
    <w:rsid w:val="007112BE"/>
    <w:rsid w:val="00716680"/>
    <w:rsid w:val="007300AF"/>
    <w:rsid w:val="00730529"/>
    <w:rsid w:val="0073499A"/>
    <w:rsid w:val="00735017"/>
    <w:rsid w:val="007511B0"/>
    <w:rsid w:val="00753BFC"/>
    <w:rsid w:val="00771F38"/>
    <w:rsid w:val="007822F9"/>
    <w:rsid w:val="00785864"/>
    <w:rsid w:val="00792F31"/>
    <w:rsid w:val="007A0326"/>
    <w:rsid w:val="007B6A96"/>
    <w:rsid w:val="007C0CF7"/>
    <w:rsid w:val="007F21E7"/>
    <w:rsid w:val="008056B6"/>
    <w:rsid w:val="00817707"/>
    <w:rsid w:val="00850CAC"/>
    <w:rsid w:val="0088454E"/>
    <w:rsid w:val="00891100"/>
    <w:rsid w:val="008D3ACB"/>
    <w:rsid w:val="008F4AEC"/>
    <w:rsid w:val="00934878"/>
    <w:rsid w:val="00937C80"/>
    <w:rsid w:val="00946417"/>
    <w:rsid w:val="009628FA"/>
    <w:rsid w:val="00972828"/>
    <w:rsid w:val="009C2FAF"/>
    <w:rsid w:val="009E11F1"/>
    <w:rsid w:val="009E29CC"/>
    <w:rsid w:val="00A00475"/>
    <w:rsid w:val="00A210BE"/>
    <w:rsid w:val="00A2372F"/>
    <w:rsid w:val="00A3738E"/>
    <w:rsid w:val="00A41DD0"/>
    <w:rsid w:val="00A43794"/>
    <w:rsid w:val="00A6091C"/>
    <w:rsid w:val="00A679D3"/>
    <w:rsid w:val="00A80A2B"/>
    <w:rsid w:val="00AB574E"/>
    <w:rsid w:val="00AD72E5"/>
    <w:rsid w:val="00AE0710"/>
    <w:rsid w:val="00AE2D96"/>
    <w:rsid w:val="00AF7073"/>
    <w:rsid w:val="00B2211F"/>
    <w:rsid w:val="00B32B63"/>
    <w:rsid w:val="00B33C4E"/>
    <w:rsid w:val="00B40C74"/>
    <w:rsid w:val="00B43365"/>
    <w:rsid w:val="00B51DF5"/>
    <w:rsid w:val="00B606A8"/>
    <w:rsid w:val="00B61EE5"/>
    <w:rsid w:val="00B650F7"/>
    <w:rsid w:val="00B92206"/>
    <w:rsid w:val="00BC1BC1"/>
    <w:rsid w:val="00BD0062"/>
    <w:rsid w:val="00BD4A62"/>
    <w:rsid w:val="00BD5946"/>
    <w:rsid w:val="00BF3D3B"/>
    <w:rsid w:val="00BF4539"/>
    <w:rsid w:val="00C1559D"/>
    <w:rsid w:val="00C173F3"/>
    <w:rsid w:val="00C24A5C"/>
    <w:rsid w:val="00C62F93"/>
    <w:rsid w:val="00C75AA9"/>
    <w:rsid w:val="00C81704"/>
    <w:rsid w:val="00C8760E"/>
    <w:rsid w:val="00CA6C49"/>
    <w:rsid w:val="00CA7CA5"/>
    <w:rsid w:val="00CC1D6A"/>
    <w:rsid w:val="00CC6E9C"/>
    <w:rsid w:val="00CD0B8B"/>
    <w:rsid w:val="00CE28AF"/>
    <w:rsid w:val="00D1412E"/>
    <w:rsid w:val="00D83FD7"/>
    <w:rsid w:val="00DB74FC"/>
    <w:rsid w:val="00DE1C84"/>
    <w:rsid w:val="00E0483D"/>
    <w:rsid w:val="00E13654"/>
    <w:rsid w:val="00E154CD"/>
    <w:rsid w:val="00E2426A"/>
    <w:rsid w:val="00E302ED"/>
    <w:rsid w:val="00E37853"/>
    <w:rsid w:val="00E41CB3"/>
    <w:rsid w:val="00E42628"/>
    <w:rsid w:val="00E519C1"/>
    <w:rsid w:val="00E75C48"/>
    <w:rsid w:val="00E768AB"/>
    <w:rsid w:val="00E77D6C"/>
    <w:rsid w:val="00E86BE2"/>
    <w:rsid w:val="00E9142E"/>
    <w:rsid w:val="00E95FD3"/>
    <w:rsid w:val="00E97F20"/>
    <w:rsid w:val="00EA45F4"/>
    <w:rsid w:val="00EC06A6"/>
    <w:rsid w:val="00EC1313"/>
    <w:rsid w:val="00EC2069"/>
    <w:rsid w:val="00EC3570"/>
    <w:rsid w:val="00EF2B85"/>
    <w:rsid w:val="00EF58AF"/>
    <w:rsid w:val="00F07E12"/>
    <w:rsid w:val="00F10036"/>
    <w:rsid w:val="00F23E95"/>
    <w:rsid w:val="00F25370"/>
    <w:rsid w:val="00F32721"/>
    <w:rsid w:val="00F35C3B"/>
    <w:rsid w:val="00F544C6"/>
    <w:rsid w:val="00F550E6"/>
    <w:rsid w:val="00F61631"/>
    <w:rsid w:val="00F657C0"/>
    <w:rsid w:val="00F678D3"/>
    <w:rsid w:val="00F70BC5"/>
    <w:rsid w:val="00F77DE2"/>
    <w:rsid w:val="00F86B1C"/>
    <w:rsid w:val="00F87157"/>
    <w:rsid w:val="00F916FB"/>
    <w:rsid w:val="00FA095C"/>
    <w:rsid w:val="00FB1D8D"/>
    <w:rsid w:val="00FC2216"/>
    <w:rsid w:val="00FF726E"/>
    <w:rsid w:val="00FF7630"/>
    <w:rsid w:val="00FF7800"/>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61E2"/>
  <w15:chartTrackingRefBased/>
  <w15:docId w15:val="{DE70988E-4C73-4B9F-996E-30FCE875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Text"/>
    <w:qFormat/>
    <w:rsid w:val="00375789"/>
    <w:pPr>
      <w:spacing w:after="280" w:line="280" w:lineRule="exact"/>
      <w:jc w:val="both"/>
    </w:pPr>
    <w:rPr>
      <w:rFonts w:ascii="Verdana" w:hAnsi="Verdana"/>
      <w:sz w:val="19"/>
      <w:lang w:eastAsia="en-US"/>
    </w:rPr>
  </w:style>
  <w:style w:type="paragraph" w:styleId="Heading1">
    <w:name w:val="heading 1"/>
    <w:basedOn w:val="Normal"/>
    <w:next w:val="Heading2"/>
    <w:link w:val="Heading1Char1"/>
    <w:qFormat/>
    <w:rsid w:val="001B01BE"/>
    <w:pPr>
      <w:keepNext/>
      <w:tabs>
        <w:tab w:val="num" w:pos="360"/>
      </w:tabs>
      <w:outlineLvl w:val="0"/>
    </w:pPr>
    <w:rPr>
      <w:rFonts w:ascii="Times New Roman" w:hAnsi="Times New Roman"/>
      <w:b/>
      <w:sz w:val="20"/>
      <w:lang w:eastAsia="en-GB"/>
    </w:rPr>
  </w:style>
  <w:style w:type="paragraph" w:styleId="Heading2">
    <w:name w:val="heading 2"/>
    <w:link w:val="Heading2Char1"/>
    <w:qFormat/>
    <w:rsid w:val="001B01BE"/>
    <w:pPr>
      <w:tabs>
        <w:tab w:val="num" w:pos="360"/>
      </w:tabs>
      <w:spacing w:after="240"/>
      <w:outlineLvl w:val="1"/>
    </w:pPr>
  </w:style>
  <w:style w:type="paragraph" w:styleId="Heading3">
    <w:name w:val="heading 3"/>
    <w:basedOn w:val="Normal"/>
    <w:qFormat/>
    <w:rsid w:val="001B01BE"/>
    <w:pPr>
      <w:tabs>
        <w:tab w:val="num" w:pos="360"/>
      </w:tabs>
      <w:outlineLvl w:val="2"/>
    </w:pPr>
    <w:rPr>
      <w:b/>
    </w:rPr>
  </w:style>
  <w:style w:type="paragraph" w:styleId="Heading4">
    <w:name w:val="heading 4"/>
    <w:basedOn w:val="Normal"/>
    <w:link w:val="Heading4Char1"/>
    <w:qFormat/>
    <w:rsid w:val="001B01BE"/>
    <w:pPr>
      <w:tabs>
        <w:tab w:val="num" w:pos="360"/>
      </w:tabs>
      <w:outlineLvl w:val="3"/>
    </w:pPr>
  </w:style>
  <w:style w:type="paragraph" w:styleId="Heading5">
    <w:name w:val="heading 5"/>
    <w:basedOn w:val="Normal"/>
    <w:qFormat/>
    <w:rsid w:val="001B01BE"/>
    <w:pPr>
      <w:tabs>
        <w:tab w:val="num" w:pos="360"/>
      </w:tabs>
      <w:outlineLvl w:val="4"/>
    </w:pPr>
  </w:style>
  <w:style w:type="paragraph" w:styleId="Heading6">
    <w:name w:val="heading 6"/>
    <w:basedOn w:val="Normal"/>
    <w:next w:val="Normal"/>
    <w:link w:val="Heading6Char1"/>
    <w:autoRedefine/>
    <w:qFormat/>
    <w:rsid w:val="001B01BE"/>
    <w:pPr>
      <w:keepNext/>
      <w:tabs>
        <w:tab w:val="num" w:pos="360"/>
      </w:tabs>
      <w:outlineLvl w:val="5"/>
    </w:pPr>
  </w:style>
  <w:style w:type="paragraph" w:styleId="Heading7">
    <w:name w:val="heading 7"/>
    <w:basedOn w:val="Normal"/>
    <w:next w:val="Normal"/>
    <w:link w:val="Heading7Char1"/>
    <w:qFormat/>
    <w:rsid w:val="001B01BE"/>
    <w:pPr>
      <w:keepNext/>
      <w:tabs>
        <w:tab w:val="num" w:pos="360"/>
      </w:tabs>
      <w:spacing w:after="120"/>
      <w:outlineLvl w:val="6"/>
    </w:pPr>
  </w:style>
  <w:style w:type="paragraph" w:styleId="Heading8">
    <w:name w:val="heading 8"/>
    <w:basedOn w:val="Normal"/>
    <w:next w:val="Normal"/>
    <w:autoRedefine/>
    <w:qFormat/>
    <w:rsid w:val="001B01BE"/>
    <w:pPr>
      <w:keepNext/>
      <w:pageBreakBefore/>
      <w:tabs>
        <w:tab w:val="num" w:pos="360"/>
      </w:tabs>
      <w:outlineLvl w:val="7"/>
    </w:pPr>
  </w:style>
  <w:style w:type="paragraph" w:styleId="Heading9">
    <w:name w:val="heading 9"/>
    <w:basedOn w:val="Normal"/>
    <w:qFormat/>
    <w:rsid w:val="001B01BE"/>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4C645E"/>
    <w:rPr>
      <w:lang w:val="en-GB" w:eastAsia="en-GB" w:bidi="ar-SA"/>
    </w:rPr>
  </w:style>
  <w:style w:type="character" w:customStyle="1" w:styleId="Heading1Char">
    <w:name w:val="Heading 1 Char"/>
    <w:rsid w:val="004C645E"/>
    <w:rPr>
      <w:b/>
    </w:rPr>
  </w:style>
  <w:style w:type="character" w:customStyle="1" w:styleId="Heading4Char">
    <w:name w:val="Heading 4 Char"/>
    <w:basedOn w:val="DefaultParagraphFont"/>
    <w:rsid w:val="004C645E"/>
  </w:style>
  <w:style w:type="character" w:customStyle="1" w:styleId="Heading6Char">
    <w:name w:val="Heading 6 Char"/>
    <w:basedOn w:val="DefaultParagraphFont"/>
    <w:rsid w:val="004C645E"/>
  </w:style>
  <w:style w:type="character" w:customStyle="1" w:styleId="Heading7Char">
    <w:name w:val="Heading 7 Char"/>
    <w:basedOn w:val="DefaultParagraphFont"/>
    <w:rsid w:val="004C645E"/>
  </w:style>
  <w:style w:type="paragraph" w:customStyle="1" w:styleId="BodyText1">
    <w:name w:val="Body Text 1"/>
    <w:basedOn w:val="BodyText"/>
    <w:link w:val="BodyText1Char"/>
    <w:rsid w:val="00417E7A"/>
    <w:pPr>
      <w:ind w:left="680"/>
    </w:pPr>
  </w:style>
  <w:style w:type="paragraph" w:styleId="BodyText">
    <w:name w:val="Body Text"/>
    <w:basedOn w:val="Normal"/>
    <w:link w:val="BodyTextChar"/>
    <w:rsid w:val="001B01BE"/>
  </w:style>
  <w:style w:type="paragraph" w:customStyle="1" w:styleId="Definition3">
    <w:name w:val="Definition 3"/>
    <w:basedOn w:val="BodyText"/>
    <w:rsid w:val="00A62473"/>
    <w:pPr>
      <w:numPr>
        <w:ilvl w:val="2"/>
        <w:numId w:val="11"/>
      </w:numPr>
    </w:pPr>
  </w:style>
  <w:style w:type="paragraph" w:customStyle="1" w:styleId="BodyText4">
    <w:name w:val="Body Text 4"/>
    <w:basedOn w:val="BodyText"/>
    <w:rsid w:val="003D25CB"/>
    <w:pPr>
      <w:ind w:left="1814"/>
    </w:pPr>
  </w:style>
  <w:style w:type="paragraph" w:customStyle="1" w:styleId="Definition4">
    <w:name w:val="Definition 4"/>
    <w:basedOn w:val="BodyText"/>
    <w:rsid w:val="00A62473"/>
    <w:pPr>
      <w:numPr>
        <w:ilvl w:val="3"/>
        <w:numId w:val="11"/>
      </w:numPr>
    </w:pPr>
  </w:style>
  <w:style w:type="paragraph" w:customStyle="1" w:styleId="Definition">
    <w:name w:val="Definition"/>
    <w:basedOn w:val="Normal"/>
    <w:rsid w:val="00A62473"/>
    <w:pPr>
      <w:ind w:left="680"/>
    </w:pPr>
  </w:style>
  <w:style w:type="paragraph" w:styleId="Footer">
    <w:name w:val="footer"/>
    <w:basedOn w:val="Normal"/>
    <w:link w:val="FooterChar"/>
    <w:rsid w:val="0001198F"/>
    <w:pPr>
      <w:tabs>
        <w:tab w:val="center" w:pos="4536"/>
      </w:tabs>
      <w:spacing w:after="0"/>
      <w:jc w:val="left"/>
    </w:pPr>
    <w:rPr>
      <w:sz w:val="16"/>
    </w:rPr>
  </w:style>
  <w:style w:type="paragraph" w:styleId="Header">
    <w:name w:val="header"/>
    <w:basedOn w:val="Normal"/>
    <w:link w:val="HeaderChar"/>
    <w:rsid w:val="001B01BE"/>
    <w:pPr>
      <w:spacing w:after="0"/>
    </w:pPr>
  </w:style>
  <w:style w:type="character" w:styleId="PageNumber">
    <w:name w:val="page number"/>
    <w:rsid w:val="0001198F"/>
    <w:rPr>
      <w:sz w:val="19"/>
    </w:rPr>
  </w:style>
  <w:style w:type="paragraph" w:customStyle="1" w:styleId="Part">
    <w:name w:val="Part"/>
    <w:basedOn w:val="BodyText"/>
    <w:next w:val="Sch1Heading"/>
    <w:rsid w:val="00F7382C"/>
    <w:pPr>
      <w:keepNext/>
      <w:numPr>
        <w:ilvl w:val="2"/>
        <w:numId w:val="14"/>
      </w:numPr>
      <w:jc w:val="center"/>
    </w:pPr>
    <w:rPr>
      <w:b/>
    </w:rPr>
  </w:style>
  <w:style w:type="paragraph" w:customStyle="1" w:styleId="Sch1Heading">
    <w:name w:val="Sch 1 Heading"/>
    <w:basedOn w:val="BodyText"/>
    <w:next w:val="Sch2Number"/>
    <w:rsid w:val="00F7382C"/>
    <w:pPr>
      <w:keepNext/>
      <w:numPr>
        <w:ilvl w:val="3"/>
        <w:numId w:val="14"/>
      </w:numPr>
      <w:spacing w:before="120"/>
    </w:pPr>
    <w:rPr>
      <w:b/>
    </w:rPr>
  </w:style>
  <w:style w:type="paragraph" w:customStyle="1" w:styleId="Sch2Heading">
    <w:name w:val="Sch 2 Heading"/>
    <w:basedOn w:val="Sch2Number"/>
    <w:rsid w:val="005069D3"/>
    <w:pPr>
      <w:keepNext/>
    </w:pPr>
    <w:rPr>
      <w:b/>
    </w:rPr>
  </w:style>
  <w:style w:type="paragraph" w:customStyle="1" w:styleId="Sch2Number">
    <w:name w:val="Sch 2 Number"/>
    <w:basedOn w:val="BodyText"/>
    <w:rsid w:val="00F7382C"/>
    <w:pPr>
      <w:numPr>
        <w:ilvl w:val="4"/>
        <w:numId w:val="14"/>
      </w:numPr>
    </w:pPr>
  </w:style>
  <w:style w:type="paragraph" w:customStyle="1" w:styleId="Sch3Heading">
    <w:name w:val="Sch 3 Heading"/>
    <w:basedOn w:val="Sch3Number"/>
    <w:rsid w:val="005069D3"/>
    <w:pPr>
      <w:keepNext/>
    </w:pPr>
    <w:rPr>
      <w:b/>
    </w:rPr>
  </w:style>
  <w:style w:type="paragraph" w:customStyle="1" w:styleId="Sch3Number">
    <w:name w:val="Sch 3 Number"/>
    <w:basedOn w:val="BlockText"/>
    <w:rsid w:val="00F7382C"/>
    <w:pPr>
      <w:numPr>
        <w:ilvl w:val="5"/>
        <w:numId w:val="14"/>
      </w:numPr>
      <w:ind w:right="0"/>
    </w:pPr>
  </w:style>
  <w:style w:type="paragraph" w:styleId="BlockText">
    <w:name w:val="Block Text"/>
    <w:basedOn w:val="Normal"/>
    <w:rsid w:val="001B01BE"/>
    <w:pPr>
      <w:ind w:left="720" w:right="720"/>
    </w:pPr>
  </w:style>
  <w:style w:type="paragraph" w:customStyle="1" w:styleId="Sch4Number">
    <w:name w:val="Sch 4 Number"/>
    <w:basedOn w:val="BodyText"/>
    <w:rsid w:val="00F7382C"/>
    <w:pPr>
      <w:numPr>
        <w:ilvl w:val="6"/>
        <w:numId w:val="14"/>
      </w:numPr>
    </w:pPr>
  </w:style>
  <w:style w:type="paragraph" w:styleId="TOC1">
    <w:name w:val="toc 1"/>
    <w:basedOn w:val="Normal"/>
    <w:next w:val="Normal"/>
    <w:uiPriority w:val="39"/>
    <w:rsid w:val="001B01BE"/>
    <w:pPr>
      <w:tabs>
        <w:tab w:val="right" w:leader="dot" w:pos="8959"/>
      </w:tabs>
      <w:spacing w:after="80"/>
      <w:ind w:left="720" w:hanging="720"/>
    </w:pPr>
    <w:rPr>
      <w:noProof/>
    </w:rPr>
  </w:style>
  <w:style w:type="paragraph" w:styleId="TOC2">
    <w:name w:val="toc 2"/>
    <w:basedOn w:val="Normal"/>
    <w:next w:val="Normal"/>
    <w:rsid w:val="001B01BE"/>
    <w:pPr>
      <w:tabs>
        <w:tab w:val="right" w:leader="dot" w:pos="8959"/>
      </w:tabs>
      <w:spacing w:after="80"/>
      <w:ind w:left="720"/>
    </w:pPr>
    <w:rPr>
      <w:noProof/>
    </w:rPr>
  </w:style>
  <w:style w:type="paragraph" w:styleId="TOC3">
    <w:name w:val="toc 3"/>
    <w:basedOn w:val="Normal"/>
    <w:next w:val="Normal"/>
    <w:rsid w:val="001B01BE"/>
    <w:pPr>
      <w:tabs>
        <w:tab w:val="right" w:leader="dot" w:pos="8959"/>
      </w:tabs>
      <w:spacing w:after="80"/>
    </w:pPr>
    <w:rPr>
      <w:noProof/>
    </w:rPr>
  </w:style>
  <w:style w:type="character" w:styleId="Hyperlink">
    <w:name w:val="Hyperlink"/>
    <w:basedOn w:val="DefaultParagraphFont"/>
    <w:uiPriority w:val="99"/>
    <w:rsid w:val="001B01BE"/>
  </w:style>
  <w:style w:type="character" w:styleId="FollowedHyperlink">
    <w:name w:val="FollowedHyperlink"/>
    <w:basedOn w:val="Hyperlink"/>
    <w:rsid w:val="001B01BE"/>
  </w:style>
  <w:style w:type="paragraph" w:customStyle="1" w:styleId="Parties1">
    <w:name w:val="Parties 1"/>
    <w:basedOn w:val="BodyText"/>
    <w:rsid w:val="003D25CB"/>
    <w:pPr>
      <w:numPr>
        <w:numId w:val="13"/>
      </w:numPr>
    </w:pPr>
  </w:style>
  <w:style w:type="paragraph" w:customStyle="1" w:styleId="Background1">
    <w:name w:val="Background 1"/>
    <w:basedOn w:val="BodyText"/>
    <w:rsid w:val="003D25CB"/>
    <w:pPr>
      <w:numPr>
        <w:numId w:val="2"/>
      </w:numPr>
    </w:pPr>
  </w:style>
  <w:style w:type="character" w:customStyle="1" w:styleId="Def">
    <w:name w:val="Def"/>
    <w:rsid w:val="001B01BE"/>
    <w:rPr>
      <w:b/>
    </w:rPr>
  </w:style>
  <w:style w:type="paragraph" w:customStyle="1" w:styleId="IntroHeading">
    <w:name w:val="Intro Heading"/>
    <w:basedOn w:val="Normal"/>
    <w:next w:val="Normal"/>
    <w:rsid w:val="001B01BE"/>
    <w:pPr>
      <w:tabs>
        <w:tab w:val="left" w:pos="6480"/>
      </w:tabs>
    </w:pPr>
  </w:style>
  <w:style w:type="numbering" w:styleId="111111">
    <w:name w:val="Outline List 2"/>
    <w:basedOn w:val="NoList"/>
    <w:rsid w:val="001B01BE"/>
  </w:style>
  <w:style w:type="paragraph" w:customStyle="1" w:styleId="XExecution">
    <w:name w:val="X Execution"/>
    <w:basedOn w:val="Normal"/>
    <w:rsid w:val="001B01BE"/>
    <w:pPr>
      <w:tabs>
        <w:tab w:val="left" w:pos="0"/>
        <w:tab w:val="left" w:pos="3544"/>
      </w:tabs>
      <w:spacing w:after="0"/>
      <w:ind w:right="459"/>
    </w:pPr>
  </w:style>
  <w:style w:type="paragraph" w:customStyle="1" w:styleId="Comments">
    <w:name w:val="Comments"/>
    <w:basedOn w:val="Normal"/>
    <w:rsid w:val="001B01BE"/>
    <w:pPr>
      <w:ind w:left="284"/>
    </w:pPr>
    <w:rPr>
      <w:i/>
    </w:rPr>
  </w:style>
  <w:style w:type="paragraph" w:customStyle="1" w:styleId="CoverDate">
    <w:name w:val="Cover Date"/>
    <w:basedOn w:val="BodyText"/>
    <w:next w:val="CoverText"/>
    <w:rsid w:val="001B01BE"/>
    <w:pPr>
      <w:tabs>
        <w:tab w:val="left" w:pos="2700"/>
      </w:tabs>
      <w:jc w:val="center"/>
    </w:pPr>
    <w:rPr>
      <w:b/>
    </w:rPr>
  </w:style>
  <w:style w:type="paragraph" w:customStyle="1" w:styleId="CoverText">
    <w:name w:val="Cover Text"/>
    <w:basedOn w:val="BodyText"/>
    <w:rsid w:val="001B01BE"/>
    <w:pPr>
      <w:jc w:val="center"/>
    </w:pPr>
  </w:style>
  <w:style w:type="paragraph" w:customStyle="1" w:styleId="NewPage">
    <w:name w:val="New Page"/>
    <w:basedOn w:val="Normal"/>
    <w:autoRedefine/>
    <w:rsid w:val="001B01BE"/>
    <w:pPr>
      <w:pageBreakBefore/>
    </w:pPr>
  </w:style>
  <w:style w:type="paragraph" w:customStyle="1" w:styleId="FrontInformation">
    <w:name w:val="FrontInformation"/>
    <w:autoRedefine/>
    <w:rsid w:val="001B01BE"/>
    <w:pPr>
      <w:spacing w:after="240" w:line="360" w:lineRule="auto"/>
    </w:pPr>
  </w:style>
  <w:style w:type="character" w:customStyle="1" w:styleId="defitem">
    <w:name w:val="defitem"/>
    <w:basedOn w:val="DefaultParagraphFont"/>
    <w:rsid w:val="001B01BE"/>
  </w:style>
  <w:style w:type="character" w:customStyle="1" w:styleId="smallcaps">
    <w:name w:val="smallcaps"/>
    <w:rsid w:val="001B01BE"/>
    <w:rPr>
      <w:b/>
      <w:smallCaps/>
    </w:rPr>
  </w:style>
  <w:style w:type="paragraph" w:customStyle="1" w:styleId="Sch1Number">
    <w:name w:val="Sch 1 Number"/>
    <w:basedOn w:val="Sch1Heading"/>
    <w:rsid w:val="005069D3"/>
    <w:pPr>
      <w:keepNext w:val="0"/>
    </w:pPr>
    <w:rPr>
      <w:b w:val="0"/>
    </w:rPr>
  </w:style>
  <w:style w:type="paragraph" w:customStyle="1" w:styleId="Testimonium">
    <w:name w:val="Testimonium"/>
    <w:basedOn w:val="Normal"/>
    <w:link w:val="TestimoniumChar"/>
    <w:rsid w:val="001B01BE"/>
  </w:style>
  <w:style w:type="paragraph" w:customStyle="1" w:styleId="Appendix">
    <w:name w:val="Appendix"/>
    <w:basedOn w:val="BodyText"/>
    <w:next w:val="BodyText"/>
    <w:rsid w:val="00801F3A"/>
    <w:pPr>
      <w:pageBreakBefore/>
      <w:numPr>
        <w:numId w:val="1"/>
      </w:numPr>
      <w:jc w:val="center"/>
    </w:pPr>
    <w:rPr>
      <w:b/>
      <w:sz w:val="23"/>
    </w:rPr>
  </w:style>
  <w:style w:type="paragraph" w:styleId="CommentText">
    <w:name w:val="annotation text"/>
    <w:basedOn w:val="Normal"/>
    <w:link w:val="CommentTextChar"/>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1B01BE"/>
    <w:pPr>
      <w:spacing w:before="120" w:after="120"/>
      <w:jc w:val="center"/>
    </w:pPr>
    <w:rPr>
      <w:b/>
      <w:sz w:val="28"/>
    </w:rPr>
  </w:style>
  <w:style w:type="paragraph" w:customStyle="1" w:styleId="SubSchedule">
    <w:name w:val="Sub Schedule"/>
    <w:basedOn w:val="BodyText"/>
    <w:next w:val="Part"/>
    <w:rsid w:val="00F7382C"/>
    <w:pPr>
      <w:numPr>
        <w:ilvl w:val="1"/>
        <w:numId w:val="14"/>
      </w:numPr>
      <w:jc w:val="center"/>
    </w:pPr>
    <w:rPr>
      <w:b/>
    </w:rPr>
  </w:style>
  <w:style w:type="paragraph" w:customStyle="1" w:styleId="HeadingTitle">
    <w:name w:val="HeadingTitle"/>
    <w:basedOn w:val="Normal"/>
    <w:rsid w:val="001B01BE"/>
    <w:pPr>
      <w:contextualSpacing/>
    </w:pPr>
    <w:rPr>
      <w:b/>
    </w:rPr>
  </w:style>
  <w:style w:type="paragraph" w:customStyle="1" w:styleId="Background2">
    <w:name w:val="Background 2"/>
    <w:basedOn w:val="BodyText"/>
    <w:rsid w:val="003D25CB"/>
    <w:pPr>
      <w:numPr>
        <w:ilvl w:val="1"/>
        <w:numId w:val="2"/>
      </w:numPr>
    </w:pPr>
  </w:style>
  <w:style w:type="paragraph" w:customStyle="1" w:styleId="NormalSpaced">
    <w:name w:val="NormalSpaced"/>
    <w:basedOn w:val="Normal"/>
    <w:next w:val="Normal"/>
    <w:rsid w:val="001B01BE"/>
  </w:style>
  <w:style w:type="paragraph" w:customStyle="1" w:styleId="Bullet">
    <w:name w:val="Bullet"/>
    <w:basedOn w:val="Normal"/>
    <w:rsid w:val="001B01BE"/>
    <w:pPr>
      <w:numPr>
        <w:numId w:val="3"/>
      </w:numPr>
      <w:spacing w:after="120"/>
    </w:pPr>
  </w:style>
  <w:style w:type="paragraph" w:customStyle="1" w:styleId="Bullet2">
    <w:name w:val="Bullet2"/>
    <w:basedOn w:val="Normal"/>
    <w:rsid w:val="001B01BE"/>
    <w:pPr>
      <w:numPr>
        <w:numId w:val="5"/>
      </w:numPr>
    </w:pPr>
  </w:style>
  <w:style w:type="paragraph" w:customStyle="1" w:styleId="Bullet3">
    <w:name w:val="Bullet3"/>
    <w:basedOn w:val="Normal"/>
    <w:rsid w:val="001B01BE"/>
    <w:pPr>
      <w:numPr>
        <w:numId w:val="6"/>
      </w:numPr>
    </w:pPr>
  </w:style>
  <w:style w:type="paragraph" w:customStyle="1" w:styleId="NormalCell">
    <w:name w:val="NormalCell"/>
    <w:basedOn w:val="Normal"/>
    <w:rsid w:val="001B01BE"/>
  </w:style>
  <w:style w:type="paragraph" w:styleId="BodyText2">
    <w:name w:val="Body Text 2"/>
    <w:basedOn w:val="BodyText"/>
    <w:rsid w:val="00417E7A"/>
    <w:pPr>
      <w:ind w:left="680"/>
    </w:pPr>
  </w:style>
  <w:style w:type="paragraph" w:styleId="BodyText3">
    <w:name w:val="Body Text 3"/>
    <w:basedOn w:val="BodyText"/>
    <w:rsid w:val="00417E7A"/>
    <w:pPr>
      <w:ind w:left="1361"/>
    </w:pPr>
  </w:style>
  <w:style w:type="paragraph" w:styleId="Caption">
    <w:name w:val="caption"/>
    <w:basedOn w:val="Normal"/>
    <w:qFormat/>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1B01B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1B01B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1B01B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1B01B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1B01B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1B01B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1B01B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1B01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1B01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1B01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1B01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1B01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1B01BE"/>
    <w:pPr>
      <w:tabs>
        <w:tab w:val="num" w:pos="360"/>
      </w:tabs>
    </w:pPr>
  </w:style>
  <w:style w:type="paragraph" w:styleId="ListNumber3">
    <w:name w:val="List Number 3"/>
    <w:basedOn w:val="Normal"/>
    <w:rsid w:val="001B01B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1B01B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1B01B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1B01BE"/>
    <w:pPr>
      <w:ind w:left="1077" w:hanging="1077"/>
    </w:pPr>
  </w:style>
  <w:style w:type="paragraph" w:styleId="NormalIndent">
    <w:name w:val="Normal Indent"/>
    <w:basedOn w:val="Normal"/>
    <w:rsid w:val="001B01BE"/>
    <w:pPr>
      <w:ind w:left="720"/>
    </w:pPr>
  </w:style>
  <w:style w:type="paragraph" w:styleId="NoteHeading">
    <w:name w:val="Note Heading"/>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1B01BE"/>
    <w:pPr>
      <w:ind w:left="4321"/>
    </w:pPr>
  </w:style>
  <w:style w:type="paragraph" w:styleId="Subtitle">
    <w:name w:val="Subtitle"/>
    <w:basedOn w:val="Normal"/>
    <w:qFormat/>
    <w:rsid w:val="001B01BE"/>
    <w:pPr>
      <w:jc w:val="center"/>
    </w:pPr>
    <w:rPr>
      <w:b/>
    </w:rPr>
  </w:style>
  <w:style w:type="paragraph" w:styleId="TOAHeading">
    <w:name w:val="toa heading"/>
    <w:basedOn w:val="Normal"/>
    <w:rsid w:val="001B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1B01BE"/>
    <w:pPr>
      <w:ind w:left="1440"/>
    </w:pPr>
  </w:style>
  <w:style w:type="paragraph" w:styleId="TOC5">
    <w:name w:val="toc 5"/>
    <w:basedOn w:val="Normal"/>
    <w:rsid w:val="001B01BE"/>
    <w:pPr>
      <w:tabs>
        <w:tab w:val="right" w:leader="dot" w:pos="9000"/>
      </w:tabs>
      <w:spacing w:before="60" w:after="60"/>
      <w:contextualSpacing/>
    </w:pPr>
    <w:rPr>
      <w:noProof/>
    </w:rPr>
  </w:style>
  <w:style w:type="paragraph" w:styleId="TOC6">
    <w:name w:val="toc 6"/>
    <w:basedOn w:val="Normal"/>
    <w:rsid w:val="001B01BE"/>
    <w:pPr>
      <w:tabs>
        <w:tab w:val="right" w:leader="dot" w:pos="8784"/>
      </w:tabs>
      <w:spacing w:before="60" w:after="60"/>
      <w:ind w:left="1440"/>
      <w:contextualSpacing/>
    </w:pPr>
  </w:style>
  <w:style w:type="paragraph" w:styleId="TOC7">
    <w:name w:val="toc 7"/>
    <w:basedOn w:val="Normal"/>
    <w:rsid w:val="001B01BE"/>
    <w:pPr>
      <w:tabs>
        <w:tab w:val="left" w:pos="709"/>
        <w:tab w:val="right" w:leader="dot" w:pos="7655"/>
        <w:tab w:val="left" w:pos="7920"/>
        <w:tab w:val="left" w:pos="8640"/>
        <w:tab w:val="left" w:pos="9360"/>
        <w:tab w:val="left" w:pos="10080"/>
      </w:tabs>
      <w:spacing w:line="200" w:lineRule="atLeast"/>
      <w:ind w:left="1440"/>
    </w:pPr>
  </w:style>
  <w:style w:type="paragraph" w:styleId="TOC8">
    <w:name w:val="toc 8"/>
    <w:basedOn w:val="Normal"/>
    <w:rsid w:val="001B01BE"/>
    <w:pPr>
      <w:tabs>
        <w:tab w:val="left" w:pos="709"/>
        <w:tab w:val="right" w:leader="dot" w:pos="7655"/>
        <w:tab w:val="left" w:pos="7920"/>
        <w:tab w:val="left" w:pos="8640"/>
        <w:tab w:val="left" w:pos="9360"/>
        <w:tab w:val="left" w:pos="10080"/>
      </w:tabs>
      <w:spacing w:line="200" w:lineRule="atLeast"/>
      <w:ind w:left="1680"/>
    </w:pPr>
  </w:style>
  <w:style w:type="paragraph" w:styleId="TOC9">
    <w:name w:val="toc 9"/>
    <w:basedOn w:val="Normal"/>
    <w:rsid w:val="001B01BE"/>
    <w:pPr>
      <w:tabs>
        <w:tab w:val="left" w:pos="709"/>
        <w:tab w:val="right" w:leader="dot" w:pos="7655"/>
        <w:tab w:val="left" w:pos="7920"/>
        <w:tab w:val="left" w:pos="8640"/>
        <w:tab w:val="left" w:pos="9360"/>
        <w:tab w:val="left" w:pos="10080"/>
      </w:tabs>
      <w:spacing w:line="200" w:lineRule="atLeast"/>
      <w:ind w:left="1920"/>
    </w:pPr>
  </w:style>
  <w:style w:type="paragraph" w:styleId="TableofAuthorities">
    <w:name w:val="table of authorities"/>
    <w:basedOn w:val="Normal"/>
    <w:rsid w:val="001B01BE"/>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1B01BE"/>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1B01BE"/>
    <w:pPr>
      <w:shd w:val="clear" w:color="000000" w:fill="auto"/>
      <w:spacing w:after="480"/>
    </w:pPr>
    <w:rPr>
      <w:b/>
    </w:rPr>
  </w:style>
  <w:style w:type="paragraph" w:customStyle="1" w:styleId="Definition1">
    <w:name w:val="Definition 1"/>
    <w:basedOn w:val="BodyText"/>
    <w:rsid w:val="00A62473"/>
    <w:pPr>
      <w:numPr>
        <w:numId w:val="11"/>
      </w:numPr>
    </w:pPr>
  </w:style>
  <w:style w:type="paragraph" w:customStyle="1" w:styleId="Parties2">
    <w:name w:val="Parties 2"/>
    <w:basedOn w:val="BodyText"/>
    <w:rsid w:val="003D25CB"/>
    <w:pPr>
      <w:numPr>
        <w:ilvl w:val="1"/>
        <w:numId w:val="13"/>
      </w:numPr>
    </w:pPr>
  </w:style>
  <w:style w:type="paragraph" w:customStyle="1" w:styleId="CoverPartyName">
    <w:name w:val="Cover Party Name"/>
    <w:basedOn w:val="BodyText"/>
    <w:next w:val="CoverText"/>
    <w:rsid w:val="001B01BE"/>
    <w:pPr>
      <w:jc w:val="center"/>
    </w:pPr>
    <w:rPr>
      <w:b/>
    </w:rPr>
  </w:style>
  <w:style w:type="character" w:customStyle="1" w:styleId="intro">
    <w:name w:val="intro"/>
    <w:basedOn w:val="DefaultParagraphFont"/>
    <w:rsid w:val="001B01BE"/>
  </w:style>
  <w:style w:type="paragraph" w:styleId="TOCHeading">
    <w:name w:val="TOC Heading"/>
    <w:basedOn w:val="BodyText"/>
    <w:qFormat/>
    <w:rsid w:val="001B01BE"/>
    <w:pPr>
      <w:pageBreakBefore/>
      <w:jc w:val="center"/>
    </w:pPr>
    <w:rPr>
      <w:b/>
      <w:caps/>
    </w:rPr>
  </w:style>
  <w:style w:type="paragraph" w:customStyle="1" w:styleId="TOCsub-Heading">
    <w:name w:val="TOC sub-Heading"/>
    <w:basedOn w:val="BodyText"/>
    <w:rsid w:val="001B01BE"/>
    <w:pPr>
      <w:keepNext/>
      <w:spacing w:after="120"/>
    </w:pPr>
    <w:rPr>
      <w:b/>
    </w:rPr>
  </w:style>
  <w:style w:type="paragraph" w:customStyle="1" w:styleId="Definition2">
    <w:name w:val="Definition 2"/>
    <w:basedOn w:val="BodyText"/>
    <w:rsid w:val="00A62473"/>
    <w:pPr>
      <w:numPr>
        <w:ilvl w:val="1"/>
        <w:numId w:val="11"/>
      </w:numPr>
    </w:pPr>
  </w:style>
  <w:style w:type="paragraph" w:customStyle="1" w:styleId="Level1Heading">
    <w:name w:val="Level 1 Heading"/>
    <w:basedOn w:val="BodyText"/>
    <w:next w:val="Level2Number"/>
    <w:rsid w:val="00F7382C"/>
    <w:pPr>
      <w:keepNext/>
      <w:numPr>
        <w:numId w:val="12"/>
      </w:numPr>
      <w:spacing w:before="120"/>
    </w:pPr>
    <w:rPr>
      <w:b/>
    </w:rPr>
  </w:style>
  <w:style w:type="paragraph" w:customStyle="1" w:styleId="Level2Number">
    <w:name w:val="Level 2 Number"/>
    <w:basedOn w:val="BodyText"/>
    <w:rsid w:val="005069D3"/>
    <w:pPr>
      <w:numPr>
        <w:ilvl w:val="1"/>
        <w:numId w:val="12"/>
      </w:numPr>
    </w:pPr>
  </w:style>
  <w:style w:type="paragraph" w:customStyle="1" w:styleId="BodyText5">
    <w:name w:val="Body Text 5"/>
    <w:basedOn w:val="BodyText"/>
    <w:rsid w:val="003D25CB"/>
    <w:pPr>
      <w:ind w:left="2268"/>
    </w:pPr>
  </w:style>
  <w:style w:type="paragraph" w:customStyle="1" w:styleId="Level3Number">
    <w:name w:val="Level 3 Number"/>
    <w:basedOn w:val="BodyText"/>
    <w:rsid w:val="005069D3"/>
    <w:pPr>
      <w:numPr>
        <w:ilvl w:val="2"/>
        <w:numId w:val="12"/>
      </w:numPr>
    </w:pPr>
  </w:style>
  <w:style w:type="paragraph" w:customStyle="1" w:styleId="Level4Number">
    <w:name w:val="Level 4 Number"/>
    <w:basedOn w:val="Normal"/>
    <w:rsid w:val="005069D3"/>
    <w:pPr>
      <w:numPr>
        <w:ilvl w:val="3"/>
        <w:numId w:val="12"/>
      </w:numPr>
    </w:pPr>
  </w:style>
  <w:style w:type="paragraph" w:customStyle="1" w:styleId="Level5Number">
    <w:name w:val="Level 5 Number"/>
    <w:basedOn w:val="BodyText"/>
    <w:rsid w:val="005069D3"/>
    <w:pPr>
      <w:numPr>
        <w:ilvl w:val="4"/>
        <w:numId w:val="12"/>
      </w:numPr>
    </w:pPr>
  </w:style>
  <w:style w:type="paragraph" w:customStyle="1" w:styleId="Level6Number">
    <w:name w:val="Level 6 Number"/>
    <w:basedOn w:val="BodyText"/>
    <w:rsid w:val="005069D3"/>
    <w:pPr>
      <w:numPr>
        <w:ilvl w:val="5"/>
        <w:numId w:val="12"/>
      </w:numPr>
    </w:pPr>
  </w:style>
  <w:style w:type="paragraph" w:customStyle="1" w:styleId="Level7Number">
    <w:name w:val="Level 7 Number"/>
    <w:basedOn w:val="BodyText"/>
    <w:rsid w:val="005069D3"/>
    <w:pPr>
      <w:numPr>
        <w:ilvl w:val="6"/>
        <w:numId w:val="12"/>
      </w:numPr>
    </w:pPr>
  </w:style>
  <w:style w:type="paragraph" w:customStyle="1" w:styleId="Level8Number">
    <w:name w:val="Level 8 Number"/>
    <w:basedOn w:val="BodyText"/>
    <w:rsid w:val="005069D3"/>
    <w:pPr>
      <w:numPr>
        <w:ilvl w:val="7"/>
        <w:numId w:val="12"/>
      </w:numPr>
    </w:pPr>
  </w:style>
  <w:style w:type="paragraph" w:customStyle="1" w:styleId="Level9Number">
    <w:name w:val="Level 9 Number"/>
    <w:basedOn w:val="BodyText"/>
    <w:rsid w:val="005069D3"/>
    <w:pPr>
      <w:numPr>
        <w:ilvl w:val="8"/>
        <w:numId w:val="12"/>
      </w:numPr>
    </w:pPr>
  </w:style>
  <w:style w:type="paragraph" w:customStyle="1" w:styleId="Level1Number">
    <w:name w:val="Level 1 Number"/>
    <w:basedOn w:val="Level1Heading"/>
    <w:rsid w:val="005069D3"/>
    <w:pPr>
      <w:keepNext w:val="0"/>
    </w:pPr>
    <w:rPr>
      <w:b w:val="0"/>
    </w:rPr>
  </w:style>
  <w:style w:type="paragraph" w:customStyle="1" w:styleId="Level2Heading">
    <w:name w:val="Level 2 Heading"/>
    <w:basedOn w:val="Level2Number"/>
    <w:next w:val="Level3Number"/>
    <w:rsid w:val="005069D3"/>
    <w:pPr>
      <w:keepNext/>
    </w:pPr>
    <w:rPr>
      <w:b/>
    </w:rPr>
  </w:style>
  <w:style w:type="paragraph" w:customStyle="1" w:styleId="Level3Heading">
    <w:name w:val="Level 3 Heading"/>
    <w:basedOn w:val="Level3Number"/>
    <w:next w:val="Level4Number"/>
    <w:rsid w:val="005069D3"/>
    <w:rPr>
      <w:b/>
    </w:rPr>
  </w:style>
  <w:style w:type="paragraph" w:customStyle="1" w:styleId="Level4Heading">
    <w:name w:val="Level 4 Heading"/>
    <w:basedOn w:val="Level4Number"/>
    <w:next w:val="Level5Number"/>
    <w:rsid w:val="005069D3"/>
    <w:rPr>
      <w:b/>
    </w:rPr>
  </w:style>
  <w:style w:type="paragraph" w:customStyle="1" w:styleId="BodyText6">
    <w:name w:val="Body Text 6"/>
    <w:basedOn w:val="BodyText"/>
    <w:rsid w:val="003D25CB"/>
    <w:pPr>
      <w:ind w:left="2722"/>
    </w:pPr>
  </w:style>
  <w:style w:type="paragraph" w:customStyle="1" w:styleId="BodyText7">
    <w:name w:val="Body Text 7"/>
    <w:basedOn w:val="BodyText"/>
    <w:rsid w:val="003D25CB"/>
    <w:pPr>
      <w:ind w:left="3175"/>
    </w:pPr>
  </w:style>
  <w:style w:type="paragraph" w:customStyle="1" w:styleId="BodyText8">
    <w:name w:val="Body Text 8"/>
    <w:basedOn w:val="BodyText"/>
    <w:rsid w:val="003D25CB"/>
    <w:pPr>
      <w:ind w:left="3629"/>
    </w:pPr>
  </w:style>
  <w:style w:type="paragraph" w:customStyle="1" w:styleId="BodyText9">
    <w:name w:val="Body Text 9"/>
    <w:basedOn w:val="BodyText"/>
    <w:rsid w:val="003D25CB"/>
    <w:pPr>
      <w:ind w:left="4082"/>
    </w:pPr>
  </w:style>
  <w:style w:type="paragraph" w:customStyle="1" w:styleId="Sch5Number">
    <w:name w:val="Sch 5 Number"/>
    <w:basedOn w:val="BodyText"/>
    <w:rsid w:val="00F7382C"/>
    <w:pPr>
      <w:numPr>
        <w:ilvl w:val="7"/>
        <w:numId w:val="14"/>
      </w:numPr>
    </w:pPr>
  </w:style>
  <w:style w:type="paragraph" w:customStyle="1" w:styleId="Sch6Number">
    <w:name w:val="Sch 6 Number"/>
    <w:basedOn w:val="BodyText"/>
    <w:rsid w:val="00F7382C"/>
    <w:pPr>
      <w:numPr>
        <w:ilvl w:val="8"/>
        <w:numId w:val="14"/>
      </w:numPr>
    </w:pPr>
  </w:style>
  <w:style w:type="character" w:styleId="HTMLAcronym">
    <w:name w:val="HTML Acronym"/>
    <w:basedOn w:val="DefaultParagraphFont"/>
    <w:rsid w:val="001B01BE"/>
  </w:style>
  <w:style w:type="paragraph" w:customStyle="1" w:styleId="Sch4Heading">
    <w:name w:val="Sch 4 Heading"/>
    <w:basedOn w:val="Sch4Number"/>
    <w:rsid w:val="005069D3"/>
    <w:pPr>
      <w:keepNext/>
    </w:pPr>
    <w:rPr>
      <w:b/>
    </w:rPr>
  </w:style>
  <w:style w:type="character" w:customStyle="1" w:styleId="Bold">
    <w:name w:val="Bold"/>
    <w:rsid w:val="001B01BE"/>
    <w:rPr>
      <w:b/>
    </w:rPr>
  </w:style>
  <w:style w:type="character" w:customStyle="1" w:styleId="Underline">
    <w:name w:val="Underline"/>
    <w:rsid w:val="001B01BE"/>
    <w:rPr>
      <w:u w:val="single"/>
    </w:rPr>
  </w:style>
  <w:style w:type="paragraph" w:customStyle="1" w:styleId="Definitions">
    <w:name w:val="Definitions"/>
    <w:basedOn w:val="Normal"/>
    <w:rsid w:val="001B01BE"/>
    <w:pPr>
      <w:tabs>
        <w:tab w:val="left" w:pos="720"/>
      </w:tabs>
      <w:spacing w:line="360" w:lineRule="auto"/>
      <w:ind w:left="720"/>
    </w:pPr>
  </w:style>
  <w:style w:type="table" w:styleId="TableGrid">
    <w:name w:val="Table Grid"/>
    <w:basedOn w:val="TableNormal"/>
    <w:rsid w:val="001B01BE"/>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1B01BE"/>
    <w:pPr>
      <w:spacing w:before="120" w:after="120"/>
      <w:jc w:val="center"/>
    </w:pPr>
    <w:rPr>
      <w:b/>
    </w:rPr>
  </w:style>
  <w:style w:type="paragraph" w:customStyle="1" w:styleId="Schedule">
    <w:name w:val="Schedule"/>
    <w:basedOn w:val="BodyText"/>
    <w:next w:val="Part"/>
    <w:rsid w:val="00F7382C"/>
    <w:pPr>
      <w:keepNext/>
      <w:pageBreakBefore/>
      <w:numPr>
        <w:numId w:val="14"/>
      </w:numPr>
      <w:jc w:val="center"/>
      <w:outlineLvl w:val="0"/>
    </w:pPr>
    <w:rPr>
      <w:b/>
      <w:sz w:val="23"/>
    </w:rPr>
  </w:style>
  <w:style w:type="numbering" w:styleId="ArticleSection">
    <w:name w:val="Outline List 3"/>
    <w:basedOn w:val="NoList"/>
    <w:rsid w:val="001B01BE"/>
  </w:style>
  <w:style w:type="paragraph" w:styleId="BalloonText">
    <w:name w:val="Balloon Text"/>
    <w:basedOn w:val="Normal"/>
    <w:link w:val="BalloonTextChar"/>
    <w:rsid w:val="001B01BE"/>
  </w:style>
  <w:style w:type="paragraph" w:styleId="CommentSubject">
    <w:name w:val="annotation subject"/>
    <w:basedOn w:val="CommentText"/>
    <w:next w:val="CommentText"/>
    <w:link w:val="CommentSubjectChar"/>
    <w:rsid w:val="001B01B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1B01BE"/>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01BE"/>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01BE"/>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01BE"/>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01BE"/>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01BE"/>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01BE"/>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01BE"/>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01BE"/>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01BE"/>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01BE"/>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01BE"/>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01BE"/>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01BE"/>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01BE"/>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01BE"/>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01BE"/>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B01BE"/>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01BE"/>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01BE"/>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01BE"/>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01BE"/>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01BE"/>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01BE"/>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01BE"/>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01BE"/>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01BE"/>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01BE"/>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01BE"/>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01BE"/>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01BE"/>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01BE"/>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01BE"/>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01BE"/>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01BE"/>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01BE"/>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01BE"/>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01BE"/>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01BE"/>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01B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01BE"/>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01BE"/>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01BE"/>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1B01BE"/>
    <w:pPr>
      <w:spacing w:after="0"/>
    </w:pPr>
  </w:style>
  <w:style w:type="paragraph" w:customStyle="1" w:styleId="PartSubtitle">
    <w:name w:val="Part Subtitle"/>
    <w:rsid w:val="001B01BE"/>
  </w:style>
  <w:style w:type="paragraph" w:customStyle="1" w:styleId="Bullet1">
    <w:name w:val="Bullet1"/>
    <w:basedOn w:val="Normal"/>
    <w:rsid w:val="001B01BE"/>
    <w:pPr>
      <w:numPr>
        <w:numId w:val="4"/>
      </w:numPr>
      <w:spacing w:line="300" w:lineRule="atLeast"/>
    </w:pPr>
  </w:style>
  <w:style w:type="paragraph" w:customStyle="1" w:styleId="Bullet1continued">
    <w:name w:val="Bullet1continued"/>
    <w:basedOn w:val="Bullet1"/>
    <w:rsid w:val="001B01BE"/>
    <w:pPr>
      <w:numPr>
        <w:numId w:val="0"/>
      </w:numPr>
      <w:ind w:left="851"/>
    </w:pPr>
  </w:style>
  <w:style w:type="paragraph" w:customStyle="1" w:styleId="Bullet2continued">
    <w:name w:val="Bullet2continued"/>
    <w:basedOn w:val="Bullet2"/>
    <w:rsid w:val="001B01BE"/>
    <w:pPr>
      <w:numPr>
        <w:numId w:val="0"/>
      </w:numPr>
      <w:ind w:left="1701"/>
    </w:pPr>
  </w:style>
  <w:style w:type="paragraph" w:customStyle="1" w:styleId="Bullet3continued">
    <w:name w:val="Bullet3continued"/>
    <w:basedOn w:val="Bullet3"/>
    <w:rsid w:val="001B01BE"/>
    <w:pPr>
      <w:numPr>
        <w:numId w:val="0"/>
      </w:numPr>
      <w:ind w:left="2552"/>
    </w:pPr>
  </w:style>
  <w:style w:type="paragraph" w:customStyle="1" w:styleId="Bullet4">
    <w:name w:val="Bullet4"/>
    <w:basedOn w:val="Normal"/>
    <w:rsid w:val="001B01BE"/>
    <w:pPr>
      <w:numPr>
        <w:numId w:val="7"/>
      </w:numPr>
    </w:pPr>
  </w:style>
  <w:style w:type="paragraph" w:customStyle="1" w:styleId="Bullet4continued">
    <w:name w:val="Bullet4continued"/>
    <w:basedOn w:val="Bullet4"/>
    <w:rsid w:val="001B01BE"/>
    <w:pPr>
      <w:numPr>
        <w:numId w:val="0"/>
      </w:numPr>
      <w:ind w:left="3402"/>
    </w:pPr>
  </w:style>
  <w:style w:type="paragraph" w:customStyle="1" w:styleId="Bullet5">
    <w:name w:val="Bullet5"/>
    <w:basedOn w:val="Normal"/>
    <w:rsid w:val="001B01BE"/>
    <w:pPr>
      <w:numPr>
        <w:numId w:val="8"/>
      </w:numPr>
      <w:spacing w:line="300" w:lineRule="atLeast"/>
    </w:pPr>
  </w:style>
  <w:style w:type="paragraph" w:customStyle="1" w:styleId="Bullet5continued">
    <w:name w:val="Bullet5continued"/>
    <w:basedOn w:val="Bullet5"/>
    <w:rsid w:val="001B01BE"/>
    <w:pPr>
      <w:numPr>
        <w:numId w:val="0"/>
      </w:numPr>
      <w:ind w:left="4253"/>
    </w:pPr>
  </w:style>
  <w:style w:type="paragraph" w:customStyle="1" w:styleId="CoversheetTitle">
    <w:name w:val="Coversheet Title"/>
    <w:basedOn w:val="Normal"/>
    <w:autoRedefine/>
    <w:rsid w:val="001B01BE"/>
    <w:pPr>
      <w:spacing w:before="480" w:after="480" w:line="300" w:lineRule="atLeast"/>
      <w:jc w:val="center"/>
    </w:pPr>
    <w:rPr>
      <w:b/>
    </w:rPr>
  </w:style>
  <w:style w:type="numbering" w:customStyle="1" w:styleId="CurrentList1">
    <w:name w:val="Current List1"/>
    <w:rsid w:val="001B01BE"/>
    <w:pPr>
      <w:numPr>
        <w:numId w:val="9"/>
      </w:numPr>
    </w:pPr>
  </w:style>
  <w:style w:type="numbering" w:customStyle="1" w:styleId="CurrentList2">
    <w:name w:val="Current List2"/>
    <w:rsid w:val="001B01BE"/>
    <w:pPr>
      <w:numPr>
        <w:numId w:val="10"/>
      </w:numPr>
    </w:pPr>
  </w:style>
  <w:style w:type="paragraph" w:customStyle="1" w:styleId="Pa1">
    <w:name w:val="Pa1"/>
    <w:basedOn w:val="Normal"/>
    <w:next w:val="Normal"/>
    <w:rsid w:val="001B01BE"/>
    <w:pPr>
      <w:widowControl w:val="0"/>
      <w:autoSpaceDE w:val="0"/>
      <w:autoSpaceDN w:val="0"/>
      <w:adjustRightInd w:val="0"/>
      <w:spacing w:after="0" w:line="241" w:lineRule="atLeast"/>
    </w:pPr>
    <w:rPr>
      <w:rFonts w:ascii="Corbel" w:hAnsi="Corbel"/>
      <w:lang w:val="en-US"/>
    </w:rPr>
  </w:style>
  <w:style w:type="character" w:customStyle="1" w:styleId="A1">
    <w:name w:val="A1"/>
    <w:rsid w:val="001B01BE"/>
    <w:rPr>
      <w:color w:val="211D1E"/>
      <w:sz w:val="18"/>
    </w:rPr>
  </w:style>
  <w:style w:type="character" w:customStyle="1" w:styleId="BodyTextChar">
    <w:name w:val="Body Text Char"/>
    <w:link w:val="BodyText"/>
    <w:rsid w:val="00347DA9"/>
    <w:rPr>
      <w:rFonts w:ascii="Arial" w:hAnsi="Arial"/>
      <w:sz w:val="22"/>
      <w:lang w:val="en-GB" w:eastAsia="en-US" w:bidi="ar-SA"/>
    </w:rPr>
  </w:style>
  <w:style w:type="character" w:customStyle="1" w:styleId="BodyText1Char">
    <w:name w:val="Body Text 1 Char"/>
    <w:link w:val="BodyText1"/>
    <w:rsid w:val="00417E7A"/>
    <w:rPr>
      <w:rFonts w:ascii="Verdana" w:hAnsi="Verdana"/>
      <w:sz w:val="19"/>
      <w:lang w:val="en-GB" w:eastAsia="en-US" w:bidi="ar-SA"/>
    </w:rPr>
  </w:style>
  <w:style w:type="paragraph" w:customStyle="1" w:styleId="PrescribedClause">
    <w:name w:val="Prescribed Clause"/>
    <w:basedOn w:val="BodyText"/>
    <w:link w:val="PrescribedClauseChar"/>
    <w:rsid w:val="0061314D"/>
    <w:pPr>
      <w:tabs>
        <w:tab w:val="left" w:pos="1021"/>
        <w:tab w:val="left" w:pos="2041"/>
        <w:tab w:val="left" w:pos="3062"/>
        <w:tab w:val="left" w:pos="4082"/>
        <w:tab w:val="left" w:pos="5103"/>
        <w:tab w:val="left" w:pos="6124"/>
      </w:tabs>
      <w:spacing w:after="220"/>
    </w:pPr>
    <w:rPr>
      <w:sz w:val="18"/>
      <w:szCs w:val="22"/>
    </w:rPr>
  </w:style>
  <w:style w:type="character" w:customStyle="1" w:styleId="PrescribedClauseChar">
    <w:name w:val="Prescribed Clause Char"/>
    <w:link w:val="PrescribedClause"/>
    <w:locked/>
    <w:rsid w:val="0061314D"/>
    <w:rPr>
      <w:rFonts w:ascii="Verdana" w:hAnsi="Verdana"/>
      <w:sz w:val="18"/>
      <w:szCs w:val="22"/>
      <w:lang w:val="en-GB" w:eastAsia="en-US" w:bidi="ar-SA"/>
    </w:rPr>
  </w:style>
  <w:style w:type="character" w:customStyle="1" w:styleId="z-TopofFormChar">
    <w:name w:val="z-Top of Form Char"/>
    <w:link w:val="z-TopofForm"/>
    <w:rsid w:val="001B01BE"/>
    <w:rPr>
      <w:rFonts w:ascii="Arial" w:hAnsi="Arial" w:cs="Arial"/>
      <w:vanish/>
      <w:sz w:val="16"/>
      <w:szCs w:val="16"/>
      <w:lang w:eastAsia="en-US"/>
    </w:rPr>
  </w:style>
  <w:style w:type="paragraph" w:styleId="z-TopofForm">
    <w:name w:val="HTML Top of Form"/>
    <w:basedOn w:val="Normal"/>
    <w:next w:val="Normal"/>
    <w:link w:val="z-TopofFormChar"/>
    <w:hidden/>
    <w:rsid w:val="001B01BE"/>
    <w:pPr>
      <w:pBdr>
        <w:bottom w:val="single" w:sz="6" w:space="1" w:color="auto"/>
      </w:pBdr>
      <w:spacing w:after="0"/>
      <w:jc w:val="center"/>
    </w:pPr>
    <w:rPr>
      <w:vanish/>
      <w:sz w:val="16"/>
      <w:szCs w:val="16"/>
    </w:rPr>
  </w:style>
  <w:style w:type="character" w:customStyle="1" w:styleId="z-BottomofFormChar">
    <w:name w:val="z-Bottom of Form Char"/>
    <w:link w:val="z-BottomofForm"/>
    <w:rsid w:val="001B01BE"/>
    <w:rPr>
      <w:rFonts w:ascii="Arial" w:hAnsi="Arial" w:cs="Arial"/>
      <w:vanish/>
      <w:sz w:val="16"/>
      <w:szCs w:val="16"/>
      <w:lang w:eastAsia="en-US"/>
    </w:rPr>
  </w:style>
  <w:style w:type="paragraph" w:styleId="z-BottomofForm">
    <w:name w:val="HTML Bottom of Form"/>
    <w:basedOn w:val="Normal"/>
    <w:next w:val="Normal"/>
    <w:link w:val="z-BottomofFormChar"/>
    <w:hidden/>
    <w:rsid w:val="001B01BE"/>
    <w:pPr>
      <w:pBdr>
        <w:top w:val="single" w:sz="6" w:space="1" w:color="auto"/>
      </w:pBdr>
      <w:spacing w:after="0"/>
      <w:jc w:val="center"/>
    </w:pPr>
    <w:rPr>
      <w:vanish/>
      <w:sz w:val="16"/>
      <w:szCs w:val="16"/>
    </w:rPr>
  </w:style>
  <w:style w:type="character" w:customStyle="1" w:styleId="Heading2Char1">
    <w:name w:val="Heading 2 Char1"/>
    <w:link w:val="Heading2"/>
    <w:rsid w:val="001B01BE"/>
    <w:rPr>
      <w:lang w:val="en-GB" w:eastAsia="en-GB" w:bidi="ar-SA"/>
    </w:rPr>
  </w:style>
  <w:style w:type="character" w:customStyle="1" w:styleId="Heading1Char1">
    <w:name w:val="Heading 1 Char1"/>
    <w:link w:val="Heading1"/>
    <w:rsid w:val="001B01BE"/>
    <w:rPr>
      <w:b/>
    </w:rPr>
  </w:style>
  <w:style w:type="character" w:customStyle="1" w:styleId="CommentTextChar">
    <w:name w:val="Comment Text Char"/>
    <w:link w:val="CommentText"/>
    <w:rsid w:val="001B01BE"/>
    <w:rPr>
      <w:rFonts w:ascii="Arial" w:hAnsi="Arial"/>
      <w:sz w:val="22"/>
      <w:lang w:val="en-GB" w:eastAsia="en-US" w:bidi="ar-SA"/>
    </w:rPr>
  </w:style>
  <w:style w:type="character" w:customStyle="1" w:styleId="CommentSubjectChar">
    <w:name w:val="Comment Subject Char"/>
    <w:link w:val="CommentSubject"/>
    <w:rsid w:val="001B01BE"/>
    <w:rPr>
      <w:rFonts w:ascii="Arial" w:hAnsi="Arial"/>
      <w:b/>
      <w:bCs/>
      <w:sz w:val="22"/>
      <w:lang w:val="en-GB" w:eastAsia="en-US" w:bidi="ar-SA"/>
    </w:rPr>
  </w:style>
  <w:style w:type="character" w:customStyle="1" w:styleId="BalloonTextChar">
    <w:name w:val="Balloon Text Char"/>
    <w:link w:val="BalloonText"/>
    <w:rsid w:val="001B01BE"/>
    <w:rPr>
      <w:rFonts w:ascii="Arial" w:hAnsi="Arial"/>
      <w:sz w:val="22"/>
      <w:lang w:val="en-GB" w:eastAsia="en-US" w:bidi="ar-SA"/>
    </w:rPr>
  </w:style>
  <w:style w:type="character" w:customStyle="1" w:styleId="HeaderChar">
    <w:name w:val="Header Char"/>
    <w:link w:val="Header"/>
    <w:locked/>
    <w:rsid w:val="001B01BE"/>
    <w:rPr>
      <w:rFonts w:ascii="Arial" w:hAnsi="Arial"/>
      <w:sz w:val="22"/>
      <w:lang w:val="en-GB" w:eastAsia="en-US" w:bidi="ar-SA"/>
    </w:rPr>
  </w:style>
  <w:style w:type="character" w:customStyle="1" w:styleId="FooterChar">
    <w:name w:val="Footer Char"/>
    <w:link w:val="Footer"/>
    <w:locked/>
    <w:rsid w:val="0001198F"/>
    <w:rPr>
      <w:rFonts w:ascii="Verdana" w:hAnsi="Verdana"/>
      <w:sz w:val="16"/>
      <w:lang w:val="en-GB" w:eastAsia="en-US" w:bidi="ar-SA"/>
    </w:rPr>
  </w:style>
  <w:style w:type="character" w:customStyle="1" w:styleId="Heading7Char1">
    <w:name w:val="Heading 7 Char1"/>
    <w:basedOn w:val="DefaultParagraphFont"/>
    <w:link w:val="Heading7"/>
    <w:rsid w:val="001B01BE"/>
  </w:style>
  <w:style w:type="character" w:customStyle="1" w:styleId="Heading6Char1">
    <w:name w:val="Heading 6 Char1"/>
    <w:basedOn w:val="DefaultParagraphFont"/>
    <w:link w:val="Heading6"/>
    <w:rsid w:val="001B01BE"/>
  </w:style>
  <w:style w:type="character" w:customStyle="1" w:styleId="Heading4Char1">
    <w:name w:val="Heading 4 Char1"/>
    <w:basedOn w:val="DefaultParagraphFont"/>
    <w:link w:val="Heading4"/>
    <w:rsid w:val="001B01BE"/>
  </w:style>
  <w:style w:type="numbering" w:styleId="1ai">
    <w:name w:val="Outline List 1"/>
    <w:basedOn w:val="NoList"/>
    <w:rsid w:val="001B01BE"/>
  </w:style>
  <w:style w:type="character" w:customStyle="1" w:styleId="A0">
    <w:name w:val="A0"/>
    <w:rsid w:val="001B01BE"/>
    <w:rPr>
      <w:rFonts w:cs="Gill Sans Std"/>
      <w:color w:val="5E6D65"/>
      <w:sz w:val="14"/>
      <w:szCs w:val="14"/>
    </w:rPr>
  </w:style>
  <w:style w:type="paragraph" w:customStyle="1" w:styleId="address">
    <w:name w:val="address"/>
    <w:basedOn w:val="Normal"/>
    <w:rsid w:val="001B01BE"/>
    <w:pPr>
      <w:framePr w:hSpace="187" w:vSpace="187" w:wrap="around" w:vAnchor="text" w:hAnchor="text" w:y="1"/>
      <w:spacing w:after="0" w:line="200" w:lineRule="exact"/>
      <w:jc w:val="center"/>
    </w:pPr>
    <w:rPr>
      <w:sz w:val="16"/>
      <w:lang w:val="en-AU"/>
    </w:rPr>
  </w:style>
  <w:style w:type="paragraph" w:customStyle="1" w:styleId="BulletSmall">
    <w:name w:val="Bullet Small"/>
    <w:basedOn w:val="Bullet"/>
    <w:rsid w:val="001B01BE"/>
    <w:pPr>
      <w:numPr>
        <w:numId w:val="0"/>
      </w:numPr>
    </w:pPr>
    <w:rPr>
      <w:sz w:val="16"/>
    </w:rPr>
  </w:style>
  <w:style w:type="character" w:styleId="CommentReference">
    <w:name w:val="annotation reference"/>
    <w:rsid w:val="001B01BE"/>
    <w:rPr>
      <w:sz w:val="16"/>
    </w:rPr>
  </w:style>
  <w:style w:type="paragraph" w:customStyle="1" w:styleId="CoversheetParagraph">
    <w:name w:val="Coversheet Paragraph"/>
    <w:basedOn w:val="Normal"/>
    <w:autoRedefine/>
    <w:rsid w:val="001B01BE"/>
    <w:pPr>
      <w:overflowPunct w:val="0"/>
      <w:autoSpaceDE w:val="0"/>
      <w:autoSpaceDN w:val="0"/>
      <w:adjustRightInd w:val="0"/>
      <w:jc w:val="center"/>
      <w:textAlignment w:val="baseline"/>
    </w:pPr>
    <w:rPr>
      <w:color w:val="800080"/>
    </w:rPr>
  </w:style>
  <w:style w:type="character" w:customStyle="1" w:styleId="Defterm">
    <w:name w:val="Defterm"/>
    <w:rsid w:val="001B01BE"/>
    <w:rPr>
      <w:b/>
      <w:color w:val="000000"/>
      <w:sz w:val="22"/>
    </w:rPr>
  </w:style>
  <w:style w:type="paragraph" w:styleId="E-mailSignature">
    <w:name w:val="E-mail Signature"/>
    <w:basedOn w:val="Normal"/>
    <w:rsid w:val="001B01BE"/>
  </w:style>
  <w:style w:type="character" w:styleId="Emphasis">
    <w:name w:val="Emphasis"/>
    <w:qFormat/>
    <w:rsid w:val="001B01BE"/>
    <w:rPr>
      <w:i/>
    </w:rPr>
  </w:style>
  <w:style w:type="character" w:styleId="EndnoteReference">
    <w:name w:val="endnote reference"/>
    <w:rsid w:val="001B01BE"/>
    <w:rPr>
      <w:sz w:val="24"/>
      <w:vertAlign w:val="superscript"/>
    </w:rPr>
  </w:style>
  <w:style w:type="character" w:styleId="FootnoteReference">
    <w:name w:val="footnote reference"/>
    <w:rsid w:val="001B01BE"/>
    <w:rPr>
      <w:vertAlign w:val="superscript"/>
    </w:rPr>
  </w:style>
  <w:style w:type="paragraph" w:styleId="FootnoteText">
    <w:name w:val="footnote text"/>
    <w:basedOn w:val="Normal"/>
    <w:rsid w:val="001B01BE"/>
    <w:pPr>
      <w:keepLines/>
    </w:pPr>
    <w:rPr>
      <w:sz w:val="16"/>
      <w:szCs w:val="16"/>
    </w:rPr>
  </w:style>
  <w:style w:type="paragraph" w:customStyle="1" w:styleId="Headlinedivider">
    <w:name w:val="Headline divider"/>
    <w:basedOn w:val="Normal"/>
    <w:rsid w:val="001B01BE"/>
    <w:pPr>
      <w:pBdr>
        <w:bottom w:val="single" w:sz="6" w:space="1" w:color="auto"/>
      </w:pBdr>
    </w:pPr>
  </w:style>
  <w:style w:type="paragraph" w:styleId="HTMLAddress">
    <w:name w:val="HTML Address"/>
    <w:basedOn w:val="Normal"/>
    <w:rsid w:val="001B01BE"/>
    <w:rPr>
      <w:i/>
      <w:iCs/>
    </w:rPr>
  </w:style>
  <w:style w:type="character" w:styleId="HTMLCite">
    <w:name w:val="HTML Cite"/>
    <w:rsid w:val="001B01BE"/>
    <w:rPr>
      <w:i/>
      <w:iCs/>
    </w:rPr>
  </w:style>
  <w:style w:type="character" w:styleId="HTMLCode">
    <w:name w:val="HTML Code"/>
    <w:rsid w:val="001B01BE"/>
    <w:rPr>
      <w:rFonts w:ascii="Courier New" w:hAnsi="Courier New" w:cs="Courier New"/>
      <w:sz w:val="20"/>
      <w:szCs w:val="20"/>
    </w:rPr>
  </w:style>
  <w:style w:type="character" w:styleId="HTMLDefinition">
    <w:name w:val="HTML Definition"/>
    <w:rsid w:val="001B01BE"/>
    <w:rPr>
      <w:i/>
      <w:iCs/>
    </w:rPr>
  </w:style>
  <w:style w:type="character" w:styleId="HTMLKeyboard">
    <w:name w:val="HTML Keyboard"/>
    <w:rsid w:val="001B01BE"/>
    <w:rPr>
      <w:rFonts w:ascii="Courier New" w:hAnsi="Courier New" w:cs="Courier New"/>
      <w:sz w:val="20"/>
      <w:szCs w:val="20"/>
    </w:rPr>
  </w:style>
  <w:style w:type="paragraph" w:styleId="HTMLPreformatted">
    <w:name w:val="HTML Preformatted"/>
    <w:basedOn w:val="Normal"/>
    <w:rsid w:val="001B01BE"/>
    <w:rPr>
      <w:rFonts w:ascii="Courier New" w:hAnsi="Courier New" w:cs="Courier New"/>
    </w:rPr>
  </w:style>
  <w:style w:type="character" w:styleId="HTMLSample">
    <w:name w:val="HTML Sample"/>
    <w:rsid w:val="001B01BE"/>
    <w:rPr>
      <w:rFonts w:ascii="Courier New" w:hAnsi="Courier New" w:cs="Courier New"/>
    </w:rPr>
  </w:style>
  <w:style w:type="character" w:styleId="HTMLTypewriter">
    <w:name w:val="HTML Typewriter"/>
    <w:rsid w:val="001B01BE"/>
    <w:rPr>
      <w:rFonts w:ascii="Courier New" w:hAnsi="Courier New" w:cs="Courier New"/>
      <w:sz w:val="20"/>
      <w:szCs w:val="20"/>
    </w:rPr>
  </w:style>
  <w:style w:type="character" w:styleId="HTMLVariable">
    <w:name w:val="HTML Variable"/>
    <w:rsid w:val="001B01BE"/>
    <w:rPr>
      <w:i/>
      <w:iCs/>
    </w:rPr>
  </w:style>
  <w:style w:type="character" w:styleId="LineNumber">
    <w:name w:val="line number"/>
    <w:basedOn w:val="DefaultParagraphFont"/>
    <w:rsid w:val="001B01BE"/>
  </w:style>
  <w:style w:type="paragraph" w:styleId="MacroText">
    <w:name w:val="macro"/>
    <w:basedOn w:val="Normal"/>
    <w:rsid w:val="001B01BE"/>
    <w:pPr>
      <w:spacing w:line="200" w:lineRule="atLeast"/>
    </w:pPr>
    <w:rPr>
      <w:rFonts w:ascii="Courier New"/>
      <w:color w:val="000000"/>
    </w:rPr>
  </w:style>
  <w:style w:type="paragraph" w:styleId="NormalWeb">
    <w:name w:val="Normal (Web)"/>
    <w:basedOn w:val="Normal"/>
    <w:rsid w:val="001B01BE"/>
  </w:style>
  <w:style w:type="paragraph" w:customStyle="1" w:styleId="NormalSmall">
    <w:name w:val="NormalSmall"/>
    <w:basedOn w:val="NormalCell"/>
    <w:rsid w:val="001B01BE"/>
    <w:rPr>
      <w:sz w:val="16"/>
    </w:rPr>
  </w:style>
  <w:style w:type="paragraph" w:customStyle="1" w:styleId="Pa0">
    <w:name w:val="Pa0"/>
    <w:basedOn w:val="Normal"/>
    <w:next w:val="Normal"/>
    <w:rsid w:val="001B01BE"/>
    <w:pPr>
      <w:autoSpaceDE w:val="0"/>
      <w:autoSpaceDN w:val="0"/>
      <w:adjustRightInd w:val="0"/>
      <w:spacing w:after="0" w:line="241" w:lineRule="atLeast"/>
    </w:pPr>
    <w:rPr>
      <w:rFonts w:ascii="Gill Sans Std" w:hAnsi="Gill Sans Std"/>
      <w:szCs w:val="24"/>
      <w:lang w:val="en-US"/>
    </w:rPr>
  </w:style>
  <w:style w:type="character" w:styleId="Strong">
    <w:name w:val="Strong"/>
    <w:qFormat/>
    <w:rsid w:val="001B01BE"/>
    <w:rPr>
      <w:b/>
    </w:rPr>
  </w:style>
  <w:style w:type="paragraph" w:customStyle="1" w:styleId="StyleOperativeStartBold">
    <w:name w:val="Style OperativeStart + Bold"/>
    <w:rsid w:val="001B01BE"/>
  </w:style>
  <w:style w:type="paragraph" w:customStyle="1" w:styleId="StyleOperativeStartBold1">
    <w:name w:val="Style OperativeStart + Bold1"/>
    <w:rsid w:val="001B01BE"/>
  </w:style>
  <w:style w:type="character" w:customStyle="1" w:styleId="TestimoniumChar">
    <w:name w:val="Testimonium Char"/>
    <w:link w:val="Testimonium"/>
    <w:rsid w:val="001B01BE"/>
    <w:rPr>
      <w:rFonts w:ascii="Arial" w:hAnsi="Arial"/>
      <w:sz w:val="22"/>
      <w:lang w:val="en-GB" w:eastAsia="en-US" w:bidi="ar-SA"/>
    </w:rPr>
  </w:style>
  <w:style w:type="paragraph" w:customStyle="1" w:styleId="XExecutionHeading">
    <w:name w:val="X Execution Heading"/>
    <w:basedOn w:val="XExecution"/>
    <w:rsid w:val="001B01BE"/>
    <w:pPr>
      <w:keepNext/>
      <w:spacing w:after="240"/>
      <w:ind w:right="0"/>
    </w:pPr>
    <w:rPr>
      <w:b/>
    </w:rPr>
  </w:style>
  <w:style w:type="paragraph" w:styleId="Revision">
    <w:name w:val="Revision"/>
    <w:hidden/>
    <w:rsid w:val="00186A8C"/>
    <w:rPr>
      <w:rFonts w:ascii="Verdana" w:hAnsi="Verdana"/>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CE66-100A-4106-87C1-04D03666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4133</Characters>
  <Application>Microsoft Office Word</Application>
  <DocSecurity>4</DocSecurity>
  <PresentationFormat>[Compatibility Mode]</PresentationFormat>
  <Lines>34</Lines>
  <Paragraphs>9</Paragraphs>
  <ScaleCrop>false</ScaleCrop>
  <HeadingPairs>
    <vt:vector size="2" baseType="variant">
      <vt:variant>
        <vt:lpstr>Title</vt:lpstr>
      </vt:variant>
      <vt:variant>
        <vt:i4>1</vt:i4>
      </vt:variant>
    </vt:vector>
  </HeadingPairs>
  <TitlesOfParts>
    <vt:vector size="1" baseType="lpstr">
      <vt:lpstr>Terms and conditions for hire - individual v4 - RWK amends (W4230032).DOC</vt:lpstr>
    </vt:vector>
  </TitlesOfParts>
  <Company>Withy King</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hire - individual v4 - RWK amends (W4230032).DOC</dc:title>
  <dc:subject>W4230032-1/Font=6</dc:subject>
  <dc:creator>Practical Law Company</dc:creator>
  <cp:keywords/>
  <cp:lastModifiedBy>Ben Anstis</cp:lastModifiedBy>
  <cp:revision>2</cp:revision>
  <cp:lastPrinted>2019-02-27T13:11:00Z</cp:lastPrinted>
  <dcterms:created xsi:type="dcterms:W3CDTF">2021-11-09T12:28:00Z</dcterms:created>
  <dcterms:modified xsi:type="dcterms:W3CDTF">2021-11-09T12:28:00Z</dcterms:modified>
</cp:coreProperties>
</file>